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72DB" w14:textId="77777777" w:rsidR="00A22C8F" w:rsidRDefault="00695F4F">
      <w:pPr>
        <w:rPr>
          <w:rFonts w:ascii="Times New Roman" w:eastAsia="Times New Roman" w:hAnsi="Times New Roman" w:cs="Times New Roman"/>
          <w:sz w:val="20"/>
          <w:szCs w:val="20"/>
        </w:rPr>
      </w:pPr>
      <w:bookmarkStart w:id="0" w:name="_GoBack"/>
      <w:bookmarkEnd w:id="0"/>
      <w:r>
        <w:rPr>
          <w:noProof/>
          <w:lang w:val="sv-SE" w:eastAsia="sv-SE" w:bidi="ar-SA"/>
        </w:rPr>
        <w:drawing>
          <wp:anchor distT="0" distB="0" distL="114300" distR="114300" simplePos="0" relativeHeight="1072" behindDoc="0" locked="0" layoutInCell="1" allowOverlap="1" wp14:anchorId="5069BAE3" wp14:editId="033379C0">
            <wp:simplePos x="0" y="0"/>
            <wp:positionH relativeFrom="page">
              <wp:posOffset>1073150</wp:posOffset>
            </wp:positionH>
            <wp:positionV relativeFrom="page">
              <wp:posOffset>-6985</wp:posOffset>
            </wp:positionV>
            <wp:extent cx="805815" cy="779780"/>
            <wp:effectExtent l="0" t="0" r="6985" b="7620"/>
            <wp:wrapNone/>
            <wp:docPr id="58"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5815" cy="779780"/>
                    </a:xfrm>
                    <a:prstGeom prst="rect">
                      <a:avLst/>
                    </a:prstGeom>
                    <a:noFill/>
                  </pic:spPr>
                </pic:pic>
              </a:graphicData>
            </a:graphic>
            <wp14:sizeRelH relativeFrom="page">
              <wp14:pctWidth>0</wp14:pctWidth>
            </wp14:sizeRelH>
            <wp14:sizeRelV relativeFrom="page">
              <wp14:pctHeight>0</wp14:pctHeight>
            </wp14:sizeRelV>
          </wp:anchor>
        </w:drawing>
      </w:r>
    </w:p>
    <w:p w14:paraId="431505AA" w14:textId="77777777" w:rsidR="00A22C8F" w:rsidRDefault="00A22C8F">
      <w:pPr>
        <w:rPr>
          <w:rFonts w:ascii="Times New Roman" w:eastAsia="Times New Roman" w:hAnsi="Times New Roman" w:cs="Times New Roman"/>
          <w:sz w:val="20"/>
          <w:szCs w:val="20"/>
        </w:rPr>
      </w:pPr>
    </w:p>
    <w:p w14:paraId="188716E3" w14:textId="77777777" w:rsidR="00A22C8F" w:rsidRDefault="00A22C8F">
      <w:pPr>
        <w:rPr>
          <w:rFonts w:ascii="Times New Roman" w:eastAsia="Times New Roman" w:hAnsi="Times New Roman" w:cs="Times New Roman"/>
          <w:sz w:val="20"/>
          <w:szCs w:val="20"/>
        </w:rPr>
      </w:pPr>
    </w:p>
    <w:p w14:paraId="1185CAEC" w14:textId="77777777" w:rsidR="00A22C8F" w:rsidRDefault="00A22C8F">
      <w:pPr>
        <w:rPr>
          <w:rFonts w:ascii="Times New Roman" w:eastAsia="Times New Roman" w:hAnsi="Times New Roman" w:cs="Times New Roman"/>
          <w:sz w:val="20"/>
          <w:szCs w:val="20"/>
        </w:rPr>
      </w:pPr>
    </w:p>
    <w:p w14:paraId="54C68C03" w14:textId="77777777" w:rsidR="00A22C8F" w:rsidRDefault="00A22C8F">
      <w:pPr>
        <w:rPr>
          <w:rFonts w:ascii="Times New Roman" w:eastAsia="Times New Roman" w:hAnsi="Times New Roman" w:cs="Times New Roman"/>
          <w:sz w:val="20"/>
          <w:szCs w:val="20"/>
        </w:rPr>
      </w:pPr>
    </w:p>
    <w:p w14:paraId="5FF6257B" w14:textId="77777777" w:rsidR="00A22C8F" w:rsidRDefault="00A22C8F">
      <w:pPr>
        <w:rPr>
          <w:rFonts w:ascii="Times New Roman" w:eastAsia="Times New Roman" w:hAnsi="Times New Roman" w:cs="Times New Roman"/>
          <w:sz w:val="20"/>
          <w:szCs w:val="20"/>
        </w:rPr>
      </w:pPr>
    </w:p>
    <w:p w14:paraId="0108CA16" w14:textId="77777777" w:rsidR="00A22C8F" w:rsidRDefault="00A22C8F">
      <w:pPr>
        <w:rPr>
          <w:rFonts w:ascii="Times New Roman" w:eastAsia="Times New Roman" w:hAnsi="Times New Roman" w:cs="Times New Roman"/>
          <w:sz w:val="20"/>
          <w:szCs w:val="20"/>
        </w:rPr>
      </w:pPr>
    </w:p>
    <w:p w14:paraId="493D5EC5" w14:textId="77777777" w:rsidR="00A22C8F" w:rsidRDefault="00A22C8F">
      <w:pPr>
        <w:rPr>
          <w:rFonts w:ascii="Times New Roman" w:eastAsia="Times New Roman" w:hAnsi="Times New Roman" w:cs="Times New Roman"/>
          <w:sz w:val="20"/>
          <w:szCs w:val="20"/>
        </w:rPr>
      </w:pPr>
    </w:p>
    <w:p w14:paraId="52698EEC" w14:textId="77777777" w:rsidR="00A22C8F" w:rsidRDefault="00A22C8F">
      <w:pPr>
        <w:rPr>
          <w:rFonts w:ascii="Times New Roman" w:eastAsia="Times New Roman" w:hAnsi="Times New Roman" w:cs="Times New Roman"/>
          <w:sz w:val="20"/>
          <w:szCs w:val="20"/>
        </w:rPr>
      </w:pPr>
    </w:p>
    <w:p w14:paraId="369CD37E" w14:textId="77777777" w:rsidR="00A22C8F" w:rsidRDefault="00A22C8F">
      <w:pPr>
        <w:rPr>
          <w:rFonts w:ascii="Times New Roman" w:eastAsia="Times New Roman" w:hAnsi="Times New Roman" w:cs="Times New Roman"/>
          <w:sz w:val="20"/>
          <w:szCs w:val="20"/>
        </w:rPr>
      </w:pPr>
    </w:p>
    <w:p w14:paraId="396A67DC" w14:textId="77777777" w:rsidR="00A22C8F" w:rsidRDefault="00A22C8F">
      <w:pPr>
        <w:rPr>
          <w:rFonts w:ascii="Times New Roman" w:eastAsia="Times New Roman" w:hAnsi="Times New Roman" w:cs="Times New Roman"/>
          <w:sz w:val="20"/>
          <w:szCs w:val="20"/>
        </w:rPr>
      </w:pPr>
    </w:p>
    <w:p w14:paraId="421F29A8" w14:textId="77777777" w:rsidR="00A22C8F" w:rsidRDefault="00A22C8F">
      <w:pPr>
        <w:rPr>
          <w:rFonts w:ascii="Times New Roman" w:eastAsia="Times New Roman" w:hAnsi="Times New Roman" w:cs="Times New Roman"/>
          <w:sz w:val="20"/>
          <w:szCs w:val="20"/>
        </w:rPr>
      </w:pPr>
    </w:p>
    <w:p w14:paraId="408DD77D" w14:textId="77777777" w:rsidR="00A22C8F" w:rsidRDefault="00A22C8F">
      <w:pPr>
        <w:rPr>
          <w:rFonts w:ascii="Times New Roman" w:eastAsia="Times New Roman" w:hAnsi="Times New Roman" w:cs="Times New Roman"/>
          <w:sz w:val="20"/>
          <w:szCs w:val="20"/>
        </w:rPr>
      </w:pPr>
    </w:p>
    <w:p w14:paraId="1C90BEDD" w14:textId="77777777" w:rsidR="00A22C8F" w:rsidRDefault="00A22C8F">
      <w:pPr>
        <w:rPr>
          <w:rFonts w:ascii="Times New Roman" w:eastAsia="Times New Roman" w:hAnsi="Times New Roman" w:cs="Times New Roman"/>
          <w:sz w:val="20"/>
          <w:szCs w:val="20"/>
        </w:rPr>
      </w:pPr>
    </w:p>
    <w:p w14:paraId="77F6DFB3" w14:textId="77777777" w:rsidR="00A22C8F" w:rsidRDefault="00A22C8F">
      <w:pPr>
        <w:rPr>
          <w:rFonts w:ascii="Times New Roman" w:eastAsia="Times New Roman" w:hAnsi="Times New Roman" w:cs="Times New Roman"/>
          <w:sz w:val="20"/>
          <w:szCs w:val="20"/>
        </w:rPr>
      </w:pPr>
    </w:p>
    <w:p w14:paraId="54F0D7CD" w14:textId="77777777" w:rsidR="00A22C8F" w:rsidRDefault="00A22C8F">
      <w:pPr>
        <w:rPr>
          <w:rFonts w:ascii="Times New Roman" w:eastAsia="Times New Roman" w:hAnsi="Times New Roman" w:cs="Times New Roman"/>
          <w:sz w:val="20"/>
          <w:szCs w:val="20"/>
        </w:rPr>
      </w:pPr>
    </w:p>
    <w:p w14:paraId="3693C464" w14:textId="77777777" w:rsidR="00A22C8F" w:rsidRDefault="00A22C8F">
      <w:pPr>
        <w:rPr>
          <w:rFonts w:ascii="Times New Roman" w:eastAsia="Times New Roman" w:hAnsi="Times New Roman" w:cs="Times New Roman"/>
          <w:sz w:val="20"/>
          <w:szCs w:val="20"/>
        </w:rPr>
      </w:pPr>
    </w:p>
    <w:p w14:paraId="5DE1FFE7" w14:textId="77777777" w:rsidR="00A22C8F" w:rsidRDefault="00A22C8F">
      <w:pPr>
        <w:rPr>
          <w:rFonts w:ascii="Times New Roman" w:eastAsia="Times New Roman" w:hAnsi="Times New Roman" w:cs="Times New Roman"/>
          <w:sz w:val="20"/>
          <w:szCs w:val="20"/>
        </w:rPr>
      </w:pPr>
    </w:p>
    <w:p w14:paraId="42231703" w14:textId="77777777" w:rsidR="00A22C8F" w:rsidRDefault="00A22C8F">
      <w:pPr>
        <w:rPr>
          <w:rFonts w:ascii="Times New Roman" w:eastAsia="Times New Roman" w:hAnsi="Times New Roman" w:cs="Times New Roman"/>
          <w:sz w:val="20"/>
          <w:szCs w:val="20"/>
        </w:rPr>
      </w:pPr>
    </w:p>
    <w:p w14:paraId="57369C9D" w14:textId="77777777" w:rsidR="00A22C8F" w:rsidRDefault="00A22C8F">
      <w:pPr>
        <w:rPr>
          <w:rFonts w:ascii="Times New Roman" w:eastAsia="Times New Roman" w:hAnsi="Times New Roman" w:cs="Times New Roman"/>
          <w:sz w:val="20"/>
          <w:szCs w:val="20"/>
        </w:rPr>
      </w:pPr>
    </w:p>
    <w:p w14:paraId="65231AA9" w14:textId="77777777" w:rsidR="00A22C8F" w:rsidRDefault="00A22C8F">
      <w:pPr>
        <w:rPr>
          <w:rFonts w:ascii="Times New Roman" w:eastAsia="Times New Roman" w:hAnsi="Times New Roman" w:cs="Times New Roman"/>
          <w:sz w:val="20"/>
          <w:szCs w:val="20"/>
        </w:rPr>
      </w:pPr>
    </w:p>
    <w:p w14:paraId="0EC2A741" w14:textId="77777777" w:rsidR="00A22C8F" w:rsidRDefault="00A22C8F">
      <w:pPr>
        <w:rPr>
          <w:rFonts w:ascii="Times New Roman" w:eastAsia="Times New Roman" w:hAnsi="Times New Roman" w:cs="Times New Roman"/>
          <w:sz w:val="20"/>
          <w:szCs w:val="20"/>
        </w:rPr>
      </w:pPr>
    </w:p>
    <w:p w14:paraId="5C9724A1" w14:textId="77777777" w:rsidR="00A22C8F" w:rsidRDefault="00A22C8F">
      <w:pPr>
        <w:rPr>
          <w:rFonts w:ascii="Times New Roman" w:eastAsia="Times New Roman" w:hAnsi="Times New Roman" w:cs="Times New Roman"/>
          <w:sz w:val="20"/>
          <w:szCs w:val="20"/>
        </w:rPr>
      </w:pPr>
    </w:p>
    <w:p w14:paraId="2D652149" w14:textId="77777777" w:rsidR="00A22C8F" w:rsidRDefault="00A22C8F">
      <w:pPr>
        <w:rPr>
          <w:rFonts w:ascii="Times New Roman" w:eastAsia="Times New Roman" w:hAnsi="Times New Roman" w:cs="Times New Roman"/>
          <w:sz w:val="20"/>
          <w:szCs w:val="20"/>
        </w:rPr>
      </w:pPr>
    </w:p>
    <w:p w14:paraId="1BBABD78" w14:textId="77777777" w:rsidR="00A22C8F" w:rsidRDefault="00A22C8F">
      <w:pPr>
        <w:spacing w:before="5"/>
        <w:rPr>
          <w:rFonts w:ascii="Times New Roman" w:eastAsia="Times New Roman" w:hAnsi="Times New Roman" w:cs="Times New Roman"/>
        </w:rPr>
      </w:pPr>
    </w:p>
    <w:p w14:paraId="6603772A" w14:textId="77777777" w:rsidR="00A22C8F" w:rsidRDefault="00695F4F" w:rsidP="00A1784D">
      <w:pPr>
        <w:spacing w:line="200" w:lineRule="atLeast"/>
        <w:ind w:left="103"/>
        <w:rPr>
          <w:rFonts w:ascii="Times New Roman" w:eastAsia="Times New Roman" w:hAnsi="Times New Roman" w:cs="Times New Roman"/>
          <w:sz w:val="20"/>
          <w:szCs w:val="20"/>
        </w:rPr>
        <w:sectPr w:rsidR="00A22C8F">
          <w:type w:val="continuous"/>
          <w:pgSz w:w="11910" w:h="16840"/>
          <w:pgMar w:top="0" w:right="800" w:bottom="280" w:left="1560" w:header="720" w:footer="720" w:gutter="0"/>
          <w:cols w:space="720"/>
        </w:sectPr>
      </w:pPr>
      <w:r>
        <w:rPr>
          <w:rFonts w:ascii="Times New Roman" w:eastAsia="Times New Roman" w:hAnsi="Times New Roman" w:cs="Times New Roman"/>
          <w:noProof/>
          <w:sz w:val="20"/>
          <w:szCs w:val="20"/>
          <w:lang w:val="sv-SE" w:eastAsia="sv-SE" w:bidi="ar-SA"/>
        </w:rPr>
        <mc:AlternateContent>
          <mc:Choice Requires="wpg">
            <w:drawing>
              <wp:inline distT="0" distB="0" distL="0" distR="0" wp14:anchorId="68D261B6" wp14:editId="69FB6E57">
                <wp:extent cx="5925820" cy="1652905"/>
                <wp:effectExtent l="0" t="0" r="5080" b="0"/>
                <wp:docPr id="5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1652905"/>
                          <a:chOff x="0" y="0"/>
                          <a:chExt cx="9332" cy="2603"/>
                        </a:xfrm>
                      </wpg:grpSpPr>
                      <pic:pic xmlns:pic="http://schemas.openxmlformats.org/drawingml/2006/picture">
                        <pic:nvPicPr>
                          <pic:cNvPr id="56"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31"/>
                            <a:ext cx="9331" cy="2554"/>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55"/>
                        <wps:cNvSpPr txBox="1">
                          <a:spLocks noChangeArrowheads="1"/>
                        </wps:cNvSpPr>
                        <wps:spPr bwMode="auto">
                          <a:xfrm>
                            <a:off x="0" y="0"/>
                            <a:ext cx="9332" cy="2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E878" w14:textId="77777777" w:rsidR="00A22C8F" w:rsidRPr="00E33CDB" w:rsidRDefault="00E33CDB">
                              <w:pPr>
                                <w:spacing w:line="688" w:lineRule="exact"/>
                                <w:ind w:left="23"/>
                                <w:rPr>
                                  <w:rFonts w:ascii="Gill Sans MT" w:eastAsia="Gill Sans MT" w:hAnsi="Gill Sans MT" w:cs="Gill Sans MT"/>
                                  <w:sz w:val="72"/>
                                  <w:szCs w:val="72"/>
                                </w:rPr>
                              </w:pPr>
                              <w:r>
                                <w:rPr>
                                  <w:rFonts w:ascii="Gill Sans MT"/>
                                  <w:color w:val="231F20"/>
                                  <w:spacing w:val="-11"/>
                                  <w:sz w:val="72"/>
                                </w:rPr>
                                <w:t>International Sporting Events</w:t>
                              </w:r>
                            </w:p>
                            <w:p w14:paraId="27331D36" w14:textId="77777777" w:rsidR="00A22C8F" w:rsidRPr="00E33CDB" w:rsidRDefault="00E33CDB">
                              <w:pPr>
                                <w:spacing w:line="792" w:lineRule="exact"/>
                                <w:ind w:left="23"/>
                                <w:rPr>
                                  <w:rFonts w:ascii="Gill Sans MT" w:eastAsia="Gill Sans MT" w:hAnsi="Gill Sans MT" w:cs="Gill Sans MT"/>
                                  <w:sz w:val="72"/>
                                  <w:szCs w:val="72"/>
                                </w:rPr>
                              </w:pPr>
                              <w:r>
                                <w:rPr>
                                  <w:rFonts w:ascii="Gill Sans MT"/>
                                  <w:color w:val="231F20"/>
                                  <w:sz w:val="72"/>
                                </w:rPr>
                                <w:t>- Involving Sweden as a Whole</w:t>
                              </w:r>
                            </w:p>
                            <w:p w14:paraId="6EF45D62" w14:textId="77777777" w:rsidR="00A22C8F" w:rsidRPr="00E33CDB" w:rsidRDefault="00E33CDB">
                              <w:pPr>
                                <w:spacing w:before="223" w:line="450" w:lineRule="atLeast"/>
                                <w:ind w:left="23" w:right="1188"/>
                                <w:rPr>
                                  <w:rFonts w:ascii="Gill Sans MT" w:eastAsia="Gill Sans MT" w:hAnsi="Gill Sans MT" w:cs="Gill Sans MT"/>
                                  <w:sz w:val="29"/>
                                  <w:szCs w:val="29"/>
                                </w:rPr>
                              </w:pPr>
                              <w:r>
                                <w:rPr>
                                  <w:rFonts w:ascii="Gill Sans MT" w:hAnsi="Gill Sans MT"/>
                                  <w:b/>
                                  <w:color w:val="231F20"/>
                                  <w:sz w:val="29"/>
                                </w:rPr>
                                <w:t>THE STRATEGY OF THE SPORTS MOVEMENT AND TOURISM INDUSTRY FOR STAGING INTERNATIONAL EVENTS</w:t>
                              </w:r>
                            </w:p>
                          </w:txbxContent>
                        </wps:txbx>
                        <wps:bodyPr rot="0" vert="horz" wrap="square" lIns="0" tIns="0" rIns="0" bIns="0" anchor="t" anchorCtr="0" upright="1">
                          <a:noAutofit/>
                        </wps:bodyPr>
                      </wps:wsp>
                    </wpg:wgp>
                  </a:graphicData>
                </a:graphic>
              </wp:inline>
            </w:drawing>
          </mc:Choice>
          <mc:Fallback>
            <w:pict>
              <v:group id="Group 54" o:spid="_x0000_s1026" style="width:466.6pt;height:130.15pt;mso-position-horizontal-relative:char;mso-position-vertical-relative:line" coordsize="9332,260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uUP2EyBAAAIgsAAA4AAABkcnMvZTJvRG9jLnhtbNxW227jNhB9L9B/IPSu&#10;WJIl2xJiLxxfggXSNtjLB9ASZRErkSpJx84W/ffOkJIvcdqmm7casD28jWbOnDPi7YdDU5MnpjSX&#10;YuqFN4FHmMhlwcV26n39svYnHtGGioLWUrCp98y092H280+3+zZjkaxkXTBFwInQ2b6depUxbTYY&#10;6LxiDdU3smUCFkupGmpgqLaDQtE9eG/qQRQEo8FeqqJVMmdaw+zSLXoz678sWW5+K0vNDKmnHsRm&#10;7K+yvxv8HcxuabZVtK143oVBfyCKhnIBDz26WlJDyU7xK1cNz5XUsjQ3uWwGsix5zmwOkE0YvMjm&#10;Xslda3PZZvtte4QJoH2B0w+7zX99elSEF1MvSTwiaAM1so8lSYzg7NttBnvuVfu5fVQuQzAfZP5N&#10;w/Lg5TqOt24z2ex/kQX4ozsjLTiHUjXoAtImB1uD52MN2MGQHCaTNEomEZQqh7VwlERpkLgq5RWU&#10;8upcXq26k+lwGLlj0SgY4pkBzdwjbZhdWLPblucZfDs4wbqC899pB6fMTjGvc9K8yUdD1bdd60Pl&#10;W2r4htfcPFsWAzoYlHh65DmijIOzyoz6ysAyPpUkI0yv3+XOUMzJ1oUIuaio2LK5bkEAACOc76eU&#10;kvuK0ULjNGJ06cUOL+LY1Lxd87rGwqHdZQwaesHBV0Bz/F7KfNcwYZxgFasheSl0xVvtEZWxZsOA&#10;f+pjEVqWABMetMHHISesiP6IJvMgSKM7f5EECz8Oxit/nsZjfxysxnEQT8JFuPgTT4dxttMMYKD1&#10;suVdrDB7Fe2riul6i9Oi1TR5orZzODZBQJZVfYhAMIQEY9Uq/wRgwz6wjWImr9AsAbluHjYfFyzM&#10;J2SxBhr09UbJDG3lHD6oGWA+lBgFEyVOtkfmAyuUNvdMNgQNgBmCtDDTJ0DZpdVvwYCFxGLbNPos&#10;zwuRBulqsprEfhyNVlCIovDn60Xsj9bhOFkOl4vFMuwLUfGiYALdvb8OFlZZ86KnolbbzaJWrj5r&#10;++kkr0/bBsiHUxh97fp/SzNbCgS/0wLUAtsevI50z3UYvY0/+DJ6rZF/rmjLAHV0e6brca/rL8j0&#10;O3kg0IQB+m4bdlxiDjCPWrUIuMb7D2o+O+r8/AdadW9DjKVj1d/10/ewqhYXNAOmupn/MdsuBBRG&#10;cXAXpf56NBn7cRknfjoOJn4QpnfpKIjTeLm+FNADF+z9AiJ76BNJlDgenSSCnetMSYH9XCuJZg03&#10;cFOreTP1JsdNNMN3yUoUtmEYymtnnwkPw+8F1/874SFXnfDQMofNoeP+RhbPQH0loV/BTQCul2BU&#10;Un33yB6ualNP/76j+PKtPwpQJt7rekP1xqY3qMjh6NQzHnHmwrj7365VfFuBZ6ctIedwTym57YkY&#10;kIsCQsYBNANr2YuYTaO7NOJN73xsd52utrO/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HI61d0AAAAFAQAADwAAAGRycy9kb3ducmV2LnhtbEyPzWrDMBCE74G+g9hCb4n8Q0Lr&#10;Wg4htDmFQpNC6W1jbWwTa2UsxXbevmov7WVhmGHm23w9mVYM1LvGsoJ4EYEgLq1uuFLwcXydP4Jw&#10;Hllja5kU3MjBurib5ZhpO/I7DQdfiVDCLkMFtfddJqUrazLoFrYjDt7Z9gZ9kH0ldY9jKDetTKJo&#10;JQ02HBZq7GhbU3k5XI2C3YjjJo1fhv3lvL19HZdvn/uYlHq4nzbPIDxN/i8MP/gBHYrAdLJX1k60&#10;CsIj/vcG7ylNExAnBckqSkEWufxPX3wDAAD//wMAUEsDBAoAAAAAAAAAIQDjAwp6eQQAAHkEAAAU&#10;AAAAZHJzL21lZGlhL2ltYWdlMS5wbmeJUE5HDQoaCgAAAA1JSERSAAADzAAAAQoIAwAAAPDYLNwA&#10;AAMAUExURf///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sjt+EAAAABYktHRACIBR1IAAAACXBI&#10;WXMAAA7EAAAOxAGVKw4bAAABEklEQVR4nO3BgQAAAADDoPlTX+EAV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wHzLwABZNElcwAAAABJRU5ErkJgglBLAQItABQABgAIAAAAIQBKsGcLCAEAABMCAAAT&#10;AAAAAAAAAAAAAAAAAAAAAABbQ29udGVudF9UeXBlc10ueG1sUEsBAi0AFAAGAAgAAAAhACOyauHX&#10;AAAAlAEAAAsAAAAAAAAAAAAAAAAAOQEAAF9yZWxzLy5yZWxzUEsBAi0AFAAGAAgAAAAhACuUP2Ey&#10;BAAAIgsAAA4AAAAAAAAAAAAAAAAAOQIAAGRycy9lMm9Eb2MueG1sUEsBAi0AFAAGAAgAAAAhAKom&#10;Dr68AAAAIQEAABkAAAAAAAAAAAAAAAAAlwYAAGRycy9fcmVscy9lMm9Eb2MueG1sLnJlbHNQSwEC&#10;LQAUAAYACAAAACEAMHI61d0AAAAFAQAADwAAAAAAAAAAAAAAAACKBwAAZHJzL2Rvd25yZXYueG1s&#10;UEsBAi0ACgAAAAAAAAAhAOMDCnp5BAAAeQQAABQAAAAAAAAAAAAAAAAAlAgAAGRycy9tZWRpYS9p&#10;bWFnZTEucG5nUEsFBgAAAAAGAAYAfAEAAD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top:31;width:9331;height:25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UU&#10;6P/FAAAA2wAAAA8AAABkcnMvZG93bnJldi54bWxEj1FLw0AQhN+F/odjC74Ue6loKbHXUioFISKY&#10;FsS3JbdNQnN74W5N47/3BMHHYWa+Ydbb0XVqoBBbzwYW8wwUceVty7WB0/FwtwIVBdli55kMfFOE&#10;7WZys8bc+iu/01BKrRKEY44GGpE+1zpWDTmMc98TJ+/sg0NJMtTaBrwmuOv0fZYttcOW00KDPe0b&#10;qi7llzPw9jC8lrOif56506H4XEgIH1IYczsdd0+ghEb5D/+1X6yBxyX8fkk/QG9+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lFOj/xQAAANsAAAAPAAAAAAAAAAAAAAAAAJwC&#10;AABkcnMvZG93bnJldi54bWxQSwUGAAAAAAQABAD3AAAAjgMAAAAA&#10;">
                  <v:imagedata r:id="rId10" o:title=""/>
                </v:shape>
                <v:shapetype id="_x0000_t202" coordsize="21600,21600" o:spt="202" path="m0,0l0,21600,21600,21600,21600,0xe">
                  <v:stroke joinstyle="miter"/>
                  <v:path gradientshapeok="t" o:connecttype="rect"/>
                </v:shapetype>
                <v:shape id="Text Box 55" o:spid="_x0000_s1028" type="#_x0000_t202" style="position:absolute;width:9332;height:26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inset="0,0,0,0">
                    <w:txbxContent>
                      <w:p w14:paraId="5990E878" w14:textId="77777777" w:rsidR="00A22C8F" w:rsidRPr="00E33CDB" w:rsidRDefault="00E33CDB">
                        <w:pPr>
                          <w:spacing w:line="688" w:lineRule="exact"/>
                          <w:ind w:left="23"/>
                          <w:rPr>
                            <w:rFonts w:ascii="Gill Sans MT" w:eastAsia="Gill Sans MT" w:hAnsi="Gill Sans MT" w:cs="Gill Sans MT"/>
                            <w:sz w:val="72"/>
                            <w:szCs w:val="72"/>
                          </w:rPr>
                        </w:pPr>
                        <w:r>
                          <w:rPr>
                            <w:rFonts w:ascii="Gill Sans MT"/>
                            <w:color w:val="231F20"/>
                            <w:spacing w:val="-11"/>
                            <w:sz w:val="72"/>
                          </w:rPr>
                          <w:t>International Sporting Events</w:t>
                        </w:r>
                      </w:p>
                      <w:p w14:paraId="27331D36" w14:textId="77777777" w:rsidR="00A22C8F" w:rsidRPr="00E33CDB" w:rsidRDefault="00E33CDB">
                        <w:pPr>
                          <w:spacing w:line="792" w:lineRule="exact"/>
                          <w:ind w:left="23"/>
                          <w:rPr>
                            <w:rFonts w:ascii="Gill Sans MT" w:eastAsia="Gill Sans MT" w:hAnsi="Gill Sans MT" w:cs="Gill Sans MT"/>
                            <w:sz w:val="72"/>
                            <w:szCs w:val="72"/>
                          </w:rPr>
                        </w:pPr>
                        <w:r>
                          <w:rPr>
                            <w:rFonts w:ascii="Gill Sans MT"/>
                            <w:color w:val="231F20"/>
                            <w:sz w:val="72"/>
                          </w:rPr>
                          <w:t>- Involving Sweden as a Whole</w:t>
                        </w:r>
                      </w:p>
                      <w:p w14:paraId="6EF45D62" w14:textId="77777777" w:rsidR="00A22C8F" w:rsidRPr="00E33CDB" w:rsidRDefault="00E33CDB">
                        <w:pPr>
                          <w:spacing w:before="223" w:line="450" w:lineRule="atLeast"/>
                          <w:ind w:left="23" w:right="1188"/>
                          <w:rPr>
                            <w:rFonts w:ascii="Gill Sans MT" w:eastAsia="Gill Sans MT" w:hAnsi="Gill Sans MT" w:cs="Gill Sans MT"/>
                            <w:sz w:val="29"/>
                            <w:szCs w:val="29"/>
                          </w:rPr>
                        </w:pPr>
                        <w:r>
                          <w:rPr>
                            <w:rFonts w:ascii="Gill Sans MT" w:hAnsi="Gill Sans MT"/>
                            <w:b/>
                            <w:color w:val="231F20"/>
                            <w:sz w:val="29"/>
                          </w:rPr>
                          <w:t>THE STRATEGY OF THE SPORTS MOVEMENT AND TOURISM INDUSTRY FOR STAGING INTERNATIONAL EVENTS</w:t>
                        </w:r>
                      </w:p>
                    </w:txbxContent>
                  </v:textbox>
                </v:shape>
                <w10:anchorlock/>
              </v:group>
            </w:pict>
          </mc:Fallback>
        </mc:AlternateContent>
      </w:r>
    </w:p>
    <w:p w14:paraId="2DFF668B" w14:textId="77777777" w:rsidR="00A22C8F" w:rsidRPr="00E33CDB" w:rsidRDefault="00E33CDB" w:rsidP="00A1784D">
      <w:pPr>
        <w:spacing w:before="49"/>
        <w:rPr>
          <w:rFonts w:ascii="Cambria" w:eastAsia="Cambria" w:hAnsi="Cambria" w:cs="Cambria"/>
          <w:sz w:val="36"/>
          <w:szCs w:val="36"/>
        </w:rPr>
      </w:pPr>
      <w:r>
        <w:rPr>
          <w:rFonts w:ascii="Cambria"/>
          <w:spacing w:val="-1"/>
          <w:sz w:val="36"/>
        </w:rPr>
        <w:lastRenderedPageBreak/>
        <w:t>International Sporting Events - Involving Sweden as a Whole</w:t>
      </w:r>
    </w:p>
    <w:p w14:paraId="3A0DA5A2" w14:textId="77777777" w:rsidR="00A22C8F" w:rsidRPr="00E33CDB" w:rsidRDefault="00E33CDB" w:rsidP="00A1784D">
      <w:pPr>
        <w:pStyle w:val="Heading2"/>
        <w:spacing w:before="280"/>
        <w:ind w:left="0"/>
      </w:pPr>
      <w:r>
        <w:t>The Strategy of the Sports Movement and Tourism Industry for Staging International Events</w:t>
      </w:r>
    </w:p>
    <w:p w14:paraId="3898081A" w14:textId="77777777" w:rsidR="00A22C8F" w:rsidRPr="00E33CDB" w:rsidRDefault="00A22C8F">
      <w:pPr>
        <w:rPr>
          <w:rFonts w:ascii="Cambria" w:eastAsia="Cambria" w:hAnsi="Cambria" w:cs="Cambria"/>
          <w:sz w:val="24"/>
          <w:szCs w:val="24"/>
        </w:rPr>
      </w:pPr>
    </w:p>
    <w:p w14:paraId="3B7B9587" w14:textId="77777777" w:rsidR="00A22C8F" w:rsidRPr="00E33CDB" w:rsidRDefault="00E33CDB" w:rsidP="00A1784D">
      <w:pPr>
        <w:ind w:right="1019"/>
        <w:rPr>
          <w:rFonts w:ascii="Cambria" w:eastAsia="Cambria" w:hAnsi="Cambria" w:cs="Cambria"/>
          <w:sz w:val="24"/>
          <w:szCs w:val="24"/>
        </w:rPr>
      </w:pPr>
      <w:r>
        <w:rPr>
          <w:rFonts w:ascii="Cambria" w:hAnsi="Cambria"/>
          <w:sz w:val="24"/>
        </w:rPr>
        <w:t>This publication describes the common strategy of the sports movement and tourism industry for ensuring that Sweden is given the opportunity to organize more international sporting events in the future.</w:t>
      </w:r>
    </w:p>
    <w:p w14:paraId="0F242BD8" w14:textId="77777777" w:rsidR="00A22C8F" w:rsidRPr="00E33CDB" w:rsidRDefault="00A22C8F">
      <w:pPr>
        <w:rPr>
          <w:rFonts w:ascii="Cambria" w:eastAsia="Cambria" w:hAnsi="Cambria" w:cs="Cambria"/>
          <w:sz w:val="24"/>
          <w:szCs w:val="24"/>
        </w:rPr>
        <w:sectPr w:rsidR="00A22C8F" w:rsidRPr="00E33CDB">
          <w:pgSz w:w="11900" w:h="16850"/>
          <w:pgMar w:top="1600" w:right="1420" w:bottom="280" w:left="1300" w:header="720" w:footer="720" w:gutter="0"/>
          <w:cols w:space="720"/>
        </w:sectPr>
      </w:pPr>
    </w:p>
    <w:p w14:paraId="79B2C21A" w14:textId="77777777" w:rsidR="00A22C8F" w:rsidRPr="00E33CDB" w:rsidRDefault="00E33CDB">
      <w:pPr>
        <w:spacing w:before="13"/>
        <w:ind w:left="116" w:right="298"/>
        <w:rPr>
          <w:rFonts w:ascii="Calibri" w:eastAsia="Calibri" w:hAnsi="Calibri" w:cs="Calibri"/>
          <w:sz w:val="32"/>
          <w:szCs w:val="32"/>
        </w:rPr>
      </w:pPr>
      <w:r>
        <w:rPr>
          <w:rFonts w:ascii="Calibri" w:hAnsi="Calibri"/>
          <w:b/>
          <w:spacing w:val="-1"/>
          <w:sz w:val="32"/>
        </w:rPr>
        <w:lastRenderedPageBreak/>
        <w:t>The Strategy of the Sports Movement and Tourism Industry for Staging International Events</w:t>
      </w:r>
    </w:p>
    <w:p w14:paraId="59CD47F8" w14:textId="77777777" w:rsidR="00A22C8F" w:rsidRPr="00E33CDB" w:rsidRDefault="00E33CDB">
      <w:pPr>
        <w:pStyle w:val="Heading1"/>
        <w:spacing w:before="202"/>
        <w:rPr>
          <w:rFonts w:ascii="Calibri" w:eastAsia="Calibri" w:hAnsi="Calibri" w:cs="Calibri"/>
          <w:b w:val="0"/>
          <w:bCs w:val="0"/>
        </w:rPr>
      </w:pPr>
      <w:r>
        <w:rPr>
          <w:rFonts w:ascii="Calibri"/>
          <w:spacing w:val="-1"/>
        </w:rPr>
        <w:t>Introduction</w:t>
      </w:r>
    </w:p>
    <w:p w14:paraId="334EDDEB" w14:textId="77777777" w:rsidR="00A22C8F" w:rsidRPr="00E33CDB" w:rsidRDefault="00E33CDB">
      <w:pPr>
        <w:pStyle w:val="Brdtext"/>
        <w:spacing w:before="1"/>
        <w:ind w:right="298"/>
      </w:pPr>
      <w:r>
        <w:t>Sweden is mobilizing its forces to reinforce the Sweden trademark, give the country greater appeal and attract more visitors. The tourism industry and sports movement are making a real effort to increase their international competitiveness and thus also contribute to Sweden's growth and create more jobs. Their vision is to involve Sweden as a whole in international sporting events.</w:t>
      </w:r>
    </w:p>
    <w:p w14:paraId="73A45EA1" w14:textId="77777777" w:rsidR="00A22C8F" w:rsidRPr="00E33CDB" w:rsidRDefault="00A22C8F">
      <w:pPr>
        <w:spacing w:before="11"/>
        <w:rPr>
          <w:rFonts w:ascii="Cambria" w:eastAsia="Cambria" w:hAnsi="Cambria" w:cs="Cambria"/>
          <w:sz w:val="19"/>
          <w:szCs w:val="19"/>
        </w:rPr>
      </w:pPr>
    </w:p>
    <w:p w14:paraId="03CF33AA" w14:textId="77777777" w:rsidR="00A22C8F" w:rsidRPr="00E33CDB" w:rsidRDefault="00E33CDB">
      <w:pPr>
        <w:pStyle w:val="Brdtext"/>
        <w:ind w:right="297"/>
      </w:pPr>
      <w:r>
        <w:t>An international sporting event is an experience that attracts foreign visitors. More events would mean more visitors and therefore also more revenue brought in by tourism. The media coverage often attached to an event with great appeal helps raise awareness about Sweden. It creates the preconditions for visitors to experience Sweden in other contexts as well. A major event also enhances the feeling of identity and pride in the destination or region in question, and has long-term positive effects for the entire country.</w:t>
      </w:r>
    </w:p>
    <w:p w14:paraId="3EFDA6E6" w14:textId="77777777" w:rsidR="00A22C8F" w:rsidRPr="00E33CDB" w:rsidRDefault="00A22C8F">
      <w:pPr>
        <w:spacing w:before="11"/>
        <w:rPr>
          <w:rFonts w:ascii="Cambria" w:eastAsia="Cambria" w:hAnsi="Cambria" w:cs="Cambria"/>
          <w:sz w:val="19"/>
          <w:szCs w:val="19"/>
        </w:rPr>
      </w:pPr>
    </w:p>
    <w:p w14:paraId="23F88A7E" w14:textId="77777777" w:rsidR="00A22C8F" w:rsidRPr="00E33CDB" w:rsidRDefault="00E33CDB">
      <w:pPr>
        <w:pStyle w:val="Brdtext"/>
        <w:ind w:right="298"/>
      </w:pPr>
      <w:r>
        <w:t xml:space="preserve">This is the </w:t>
      </w:r>
      <w:r>
        <w:rPr>
          <w:i/>
          <w:spacing w:val="-1"/>
        </w:rPr>
        <w:t xml:space="preserve">common </w:t>
      </w:r>
      <w:r>
        <w:t>strategy of the sports movement and the tourism industry for ensuring that Sweden is given the opportunity to organize more international sporting events in the future too.</w:t>
      </w:r>
    </w:p>
    <w:p w14:paraId="10E5BB73" w14:textId="77777777" w:rsidR="00A22C8F" w:rsidRPr="00E33CDB" w:rsidRDefault="00A22C8F">
      <w:pPr>
        <w:spacing w:before="11"/>
        <w:rPr>
          <w:rFonts w:ascii="Cambria" w:eastAsia="Cambria" w:hAnsi="Cambria" w:cs="Cambria"/>
          <w:sz w:val="19"/>
          <w:szCs w:val="19"/>
        </w:rPr>
      </w:pPr>
    </w:p>
    <w:p w14:paraId="5854DCAE" w14:textId="77777777" w:rsidR="00A22C8F" w:rsidRPr="00E33CDB" w:rsidRDefault="00E33CDB">
      <w:pPr>
        <w:pStyle w:val="Brdtext"/>
      </w:pPr>
      <w:r>
        <w:t>This strategy has one overriding goal:</w:t>
      </w:r>
    </w:p>
    <w:p w14:paraId="4AA2D800" w14:textId="77777777" w:rsidR="00A22C8F" w:rsidRPr="00E33CDB" w:rsidRDefault="00E33CDB">
      <w:pPr>
        <w:pStyle w:val="Brdtext"/>
      </w:pPr>
      <w:r>
        <w:t>- Sweden should have doubled the number of viable international sporting events and sports meetings by the year 2025</w:t>
      </w:r>
    </w:p>
    <w:p w14:paraId="64455B34" w14:textId="77777777" w:rsidR="00A22C8F" w:rsidRPr="00E33CDB" w:rsidRDefault="00A22C8F">
      <w:pPr>
        <w:spacing w:before="11"/>
        <w:rPr>
          <w:rFonts w:ascii="Cambria" w:eastAsia="Cambria" w:hAnsi="Cambria" w:cs="Cambria"/>
          <w:sz w:val="19"/>
          <w:szCs w:val="19"/>
        </w:rPr>
      </w:pPr>
    </w:p>
    <w:p w14:paraId="53C8C69C" w14:textId="77777777" w:rsidR="00A22C8F" w:rsidRDefault="00E33CDB">
      <w:pPr>
        <w:pStyle w:val="Brdtext"/>
      </w:pPr>
      <w:r>
        <w:t>and three interim goals:</w:t>
      </w:r>
    </w:p>
    <w:p w14:paraId="58783E04" w14:textId="77777777" w:rsidR="00A22C8F" w:rsidRPr="00E33CDB" w:rsidRDefault="00E33CDB">
      <w:pPr>
        <w:pStyle w:val="Brdtext"/>
        <w:numPr>
          <w:ilvl w:val="0"/>
          <w:numId w:val="4"/>
        </w:numPr>
        <w:tabs>
          <w:tab w:val="left" w:pos="311"/>
        </w:tabs>
        <w:ind w:hanging="194"/>
      </w:pPr>
      <w:r>
        <w:t>The Special Sports Federations should have doubled the number of viable bids by the year 2020</w:t>
      </w:r>
    </w:p>
    <w:p w14:paraId="17EFF626" w14:textId="77777777" w:rsidR="00A22C8F" w:rsidRPr="00E33CDB" w:rsidRDefault="00E33CDB">
      <w:pPr>
        <w:pStyle w:val="Brdtext"/>
        <w:numPr>
          <w:ilvl w:val="0"/>
          <w:numId w:val="4"/>
        </w:numPr>
        <w:tabs>
          <w:tab w:val="left" w:pos="311"/>
        </w:tabs>
        <w:spacing w:line="234" w:lineRule="exact"/>
        <w:ind w:hanging="194"/>
      </w:pPr>
      <w:r>
        <w:t>Provide more destinations for staging sporting events</w:t>
      </w:r>
    </w:p>
    <w:p w14:paraId="6BC2C959" w14:textId="77777777" w:rsidR="00A22C8F" w:rsidRPr="00E33CDB" w:rsidRDefault="00E33CDB">
      <w:pPr>
        <w:pStyle w:val="Brdtext"/>
        <w:numPr>
          <w:ilvl w:val="0"/>
          <w:numId w:val="4"/>
        </w:numPr>
        <w:tabs>
          <w:tab w:val="left" w:pos="311"/>
        </w:tabs>
        <w:spacing w:line="234" w:lineRule="exact"/>
        <w:ind w:hanging="194"/>
      </w:pPr>
      <w:r>
        <w:t>The revenue from tourism by staging international sporting events should increase up to 2025</w:t>
      </w:r>
    </w:p>
    <w:p w14:paraId="2AB3485B" w14:textId="77777777" w:rsidR="00A22C8F" w:rsidRPr="00E33CDB" w:rsidRDefault="00A22C8F">
      <w:pPr>
        <w:spacing w:before="1"/>
        <w:rPr>
          <w:rFonts w:ascii="Cambria" w:eastAsia="Cambria" w:hAnsi="Cambria" w:cs="Cambria"/>
          <w:sz w:val="20"/>
          <w:szCs w:val="20"/>
        </w:rPr>
      </w:pPr>
    </w:p>
    <w:p w14:paraId="3AEB89A0" w14:textId="77777777" w:rsidR="00A22C8F" w:rsidRPr="00E33CDB" w:rsidRDefault="00E33CDB">
      <w:pPr>
        <w:pStyle w:val="Heading3"/>
        <w:spacing w:line="234" w:lineRule="exact"/>
        <w:rPr>
          <w:b w:val="0"/>
          <w:bCs w:val="0"/>
        </w:rPr>
      </w:pPr>
      <w:r>
        <w:t>Why a common strategy for sports and tourism?</w:t>
      </w:r>
    </w:p>
    <w:p w14:paraId="790B8C4C" w14:textId="77777777" w:rsidR="00A22C8F" w:rsidRPr="00E33CDB" w:rsidRDefault="00E33CDB">
      <w:pPr>
        <w:pStyle w:val="Brdtext"/>
        <w:ind w:right="298"/>
      </w:pPr>
      <w:r>
        <w:t>“Sweden has the potential to develop as a tourist destination.” This is the statement made in the tourism industry's national strategy for Swedish tourism. By 2020 the tourism industry should have doubled the turnover of foreign visitors compared to the year 2010. In order to achieve this, we need to develop products and provide experiences at Swedish destinations and improve collaboration between the private and public sectors, and we need more marketing at international level.</w:t>
      </w:r>
    </w:p>
    <w:p w14:paraId="4B124342" w14:textId="77777777" w:rsidR="00A22C8F" w:rsidRPr="00E33CDB" w:rsidRDefault="00A22C8F">
      <w:pPr>
        <w:spacing w:before="1"/>
        <w:rPr>
          <w:rFonts w:ascii="Cambria" w:eastAsia="Cambria" w:hAnsi="Cambria" w:cs="Cambria"/>
          <w:sz w:val="20"/>
          <w:szCs w:val="20"/>
        </w:rPr>
      </w:pPr>
    </w:p>
    <w:p w14:paraId="16AB1A5D" w14:textId="77777777" w:rsidR="00A22C8F" w:rsidRPr="00E33CDB" w:rsidRDefault="00E33CDB">
      <w:pPr>
        <w:pStyle w:val="Brdtext"/>
        <w:ind w:right="298"/>
      </w:pPr>
      <w:r>
        <w:t>Both the tourism industry and the Swedish sports movement have strong incentives to organize more international sporting events. Competition to gain an opportunity to organize major international sporting events has been much more keen in recent years. There is no sign that this will change. Reducing the risks and maximizing the gains for the individual parties involved will require greater collaboration between the host destinations and Special Sports Federations in particular, and also viable applications/bids together with their implementation, greater collaboration between the actors at the Swedish host destinations, more marketing of Sweden at international level, and greater collaboration with the Swedish public sector at all levels.</w:t>
      </w:r>
    </w:p>
    <w:p w14:paraId="3D1F1E07" w14:textId="77777777" w:rsidR="00A22C8F" w:rsidRPr="00E33CDB" w:rsidRDefault="00A22C8F">
      <w:pPr>
        <w:spacing w:before="11"/>
        <w:rPr>
          <w:rFonts w:ascii="Cambria" w:eastAsia="Cambria" w:hAnsi="Cambria" w:cs="Cambria"/>
          <w:sz w:val="19"/>
          <w:szCs w:val="19"/>
        </w:rPr>
      </w:pPr>
    </w:p>
    <w:p w14:paraId="6DCFCDE1" w14:textId="77777777" w:rsidR="00A22C8F" w:rsidRPr="00E33CDB" w:rsidRDefault="00E33CDB">
      <w:pPr>
        <w:pStyle w:val="Brdtext"/>
        <w:ind w:right="298"/>
      </w:pPr>
      <w:r>
        <w:t>When it comes to Swedish sports, the advantages of organizing international sporting events are many. The major championships are the “crown jewels” - the ultimate goal for both active sportsmen and women and those around them. That said, the major championships can also offer very real advantages. These events draw attention to sports in general and also to the sport in question. In many cases they generate immediate financial profit that can be used for nurturing private businesses, and they also have great significance as an investment in the future.</w:t>
      </w:r>
    </w:p>
    <w:p w14:paraId="581A1AB0" w14:textId="77777777" w:rsidR="00A22C8F" w:rsidRPr="00E33CDB" w:rsidRDefault="00A22C8F">
      <w:pPr>
        <w:spacing w:before="11"/>
        <w:rPr>
          <w:rFonts w:ascii="Cambria" w:eastAsia="Cambria" w:hAnsi="Cambria" w:cs="Cambria"/>
          <w:sz w:val="19"/>
          <w:szCs w:val="19"/>
        </w:rPr>
      </w:pPr>
    </w:p>
    <w:p w14:paraId="7C7EA5C7" w14:textId="77777777" w:rsidR="00A22C8F" w:rsidRPr="00E33CDB" w:rsidRDefault="00E33CDB">
      <w:pPr>
        <w:pStyle w:val="Brdtext"/>
        <w:ind w:right="298"/>
      </w:pPr>
      <w:r>
        <w:t>The Swedish sports sector and tourism industry have now devised a common approach they can adopt in attracting more international sporting events to Sweden. The aim is to produce a cross-boundary strategy and, with this as the basis, pursue discussion on collaborating with politicians at local, regional and national level.</w:t>
      </w:r>
    </w:p>
    <w:p w14:paraId="21AACD50" w14:textId="77777777" w:rsidR="00A22C8F" w:rsidRPr="00E33CDB" w:rsidRDefault="00E33CDB">
      <w:pPr>
        <w:pStyle w:val="Brdtext"/>
        <w:ind w:right="298"/>
      </w:pPr>
      <w:r>
        <w:t>The strategy describes the common priorities and areas where both Swedish sports and Swedish tourism benefit from collaboration.</w:t>
      </w:r>
    </w:p>
    <w:p w14:paraId="30934005" w14:textId="77777777" w:rsidR="00A22C8F" w:rsidRPr="00E33CDB" w:rsidRDefault="00A22C8F">
      <w:pPr>
        <w:sectPr w:rsidR="00A22C8F" w:rsidRPr="00E33CDB">
          <w:footerReference w:type="default" r:id="rId11"/>
          <w:pgSz w:w="11900" w:h="16850"/>
          <w:pgMar w:top="1400" w:right="1300" w:bottom="940" w:left="1300" w:header="0" w:footer="753" w:gutter="0"/>
          <w:pgNumType w:start="2"/>
          <w:cols w:space="720"/>
        </w:sectPr>
      </w:pPr>
    </w:p>
    <w:p w14:paraId="1C0BBE02" w14:textId="77777777" w:rsidR="00A22C8F" w:rsidRPr="00E33CDB" w:rsidRDefault="00E33CDB">
      <w:pPr>
        <w:pStyle w:val="Heading1"/>
        <w:spacing w:before="33"/>
        <w:rPr>
          <w:b w:val="0"/>
          <w:bCs w:val="0"/>
        </w:rPr>
      </w:pPr>
      <w:r>
        <w:lastRenderedPageBreak/>
        <w:t>Definitions</w:t>
      </w:r>
    </w:p>
    <w:p w14:paraId="0985236E" w14:textId="77777777" w:rsidR="00A22C8F" w:rsidRPr="00E33CDB" w:rsidRDefault="00E33CDB">
      <w:pPr>
        <w:spacing w:before="2"/>
        <w:ind w:left="116" w:right="298"/>
        <w:rPr>
          <w:rFonts w:ascii="Cambria" w:eastAsia="Cambria" w:hAnsi="Cambria" w:cs="Cambria"/>
          <w:sz w:val="20"/>
          <w:szCs w:val="20"/>
        </w:rPr>
      </w:pPr>
      <w:r>
        <w:rPr>
          <w:rFonts w:ascii="Cambria" w:hAnsi="Cambria"/>
          <w:spacing w:val="-1"/>
          <w:sz w:val="20"/>
        </w:rPr>
        <w:t xml:space="preserve">This strategy focuses on </w:t>
      </w:r>
      <w:r>
        <w:rPr>
          <w:rFonts w:ascii="Cambria" w:hAnsi="Cambria"/>
          <w:i/>
          <w:spacing w:val="-1"/>
          <w:sz w:val="20"/>
        </w:rPr>
        <w:t>financially viable international sporting events and sports meetings.</w:t>
      </w:r>
      <w:r>
        <w:rPr>
          <w:rFonts w:ascii="Cambria" w:hAnsi="Cambria"/>
          <w:spacing w:val="-1"/>
          <w:sz w:val="20"/>
        </w:rPr>
        <w:t xml:space="preserve"> Definitions of the key terms are given below.</w:t>
      </w:r>
    </w:p>
    <w:p w14:paraId="53ACD820" w14:textId="77777777" w:rsidR="00A22C8F" w:rsidRPr="00E33CDB" w:rsidRDefault="00A22C8F">
      <w:pPr>
        <w:spacing w:before="11"/>
        <w:rPr>
          <w:rFonts w:ascii="Cambria" w:eastAsia="Cambria" w:hAnsi="Cambria" w:cs="Cambria"/>
          <w:sz w:val="19"/>
          <w:szCs w:val="19"/>
        </w:rPr>
      </w:pPr>
    </w:p>
    <w:p w14:paraId="28EC2110" w14:textId="77777777" w:rsidR="00A22C8F" w:rsidRPr="00E33CDB" w:rsidRDefault="00E33CDB">
      <w:pPr>
        <w:pStyle w:val="Brdtext"/>
        <w:ind w:right="297"/>
      </w:pPr>
      <w:r>
        <w:t xml:space="preserve">The term </w:t>
      </w:r>
      <w:r>
        <w:rPr>
          <w:i/>
          <w:spacing w:val="-1"/>
        </w:rPr>
        <w:t xml:space="preserve">international sporting events </w:t>
      </w:r>
      <w:r>
        <w:t>refers to events for which a Special Sports Federation (SF), in conjunction sometimes with, say, a municipality/host destination, seeks an organizer by approaching an international sports federation.</w:t>
      </w:r>
    </w:p>
    <w:p w14:paraId="05BD29B3" w14:textId="77777777" w:rsidR="00A22C8F" w:rsidRPr="00E33CDB" w:rsidRDefault="00A22C8F">
      <w:pPr>
        <w:spacing w:before="11"/>
        <w:rPr>
          <w:rFonts w:ascii="Cambria" w:eastAsia="Cambria" w:hAnsi="Cambria" w:cs="Cambria"/>
          <w:sz w:val="19"/>
          <w:szCs w:val="19"/>
        </w:rPr>
      </w:pPr>
    </w:p>
    <w:p w14:paraId="44F5650F" w14:textId="77777777" w:rsidR="00A22C8F" w:rsidRPr="00E33CDB" w:rsidRDefault="00E33CDB">
      <w:pPr>
        <w:pStyle w:val="Brdtext"/>
        <w:ind w:right="297"/>
      </w:pPr>
      <w:r>
        <w:t>This means first and foremost the world championships, the European championships, the World Cup and similar events. Not all sports, however, offer these types of combined championships. Some, such as tennis, offer competition series instead where the aim is to ensure that one's own sport is given the highest possible status. A number of sports such as athletics contain both types of events. These also come under the term 'international sporting events'.</w:t>
      </w:r>
    </w:p>
    <w:p w14:paraId="1532D0A9" w14:textId="77777777" w:rsidR="00A22C8F" w:rsidRPr="00E33CDB" w:rsidRDefault="00A22C8F">
      <w:pPr>
        <w:spacing w:before="1"/>
        <w:rPr>
          <w:rFonts w:ascii="Cambria" w:eastAsia="Cambria" w:hAnsi="Cambria" w:cs="Cambria"/>
          <w:sz w:val="20"/>
          <w:szCs w:val="20"/>
        </w:rPr>
      </w:pPr>
    </w:p>
    <w:p w14:paraId="597B9F90" w14:textId="77777777" w:rsidR="00A22C8F" w:rsidRPr="00E33CDB" w:rsidRDefault="00E33CDB">
      <w:pPr>
        <w:pStyle w:val="Brdtext"/>
      </w:pPr>
      <w:r>
        <w:t xml:space="preserve">The term </w:t>
      </w:r>
      <w:r>
        <w:rPr>
          <w:i/>
          <w:spacing w:val="-1"/>
        </w:rPr>
        <w:t xml:space="preserve">sports meetings </w:t>
      </w:r>
      <w:r>
        <w:t>refers to international sports conventions and conferences.</w:t>
      </w:r>
    </w:p>
    <w:p w14:paraId="76A52BAE" w14:textId="77777777" w:rsidR="00A22C8F" w:rsidRPr="00E33CDB" w:rsidRDefault="00E33CDB">
      <w:pPr>
        <w:pStyle w:val="Brdtext"/>
        <w:ind w:right="298"/>
      </w:pPr>
      <w:r>
        <w:t>In many cases these are organized in conjunction with championships. They can, however, also be organized separately and should in that case also be regarded as sporting events.</w:t>
      </w:r>
    </w:p>
    <w:p w14:paraId="3989A048" w14:textId="77777777" w:rsidR="00A22C8F" w:rsidRPr="00E33CDB" w:rsidRDefault="00A22C8F">
      <w:pPr>
        <w:spacing w:before="2"/>
        <w:rPr>
          <w:rFonts w:ascii="Cambria" w:eastAsia="Cambria" w:hAnsi="Cambria" w:cs="Cambria"/>
          <w:sz w:val="20"/>
          <w:szCs w:val="20"/>
        </w:rPr>
      </w:pPr>
    </w:p>
    <w:p w14:paraId="6FD6BD8D" w14:textId="77777777" w:rsidR="00A22C8F" w:rsidRPr="00E33CDB" w:rsidRDefault="00E33CDB">
      <w:pPr>
        <w:pStyle w:val="Brdtext"/>
        <w:ind w:right="298"/>
      </w:pPr>
      <w:r>
        <w:t>Many sports also hold international championships for different age categories, young and old. These are included in this strategy and are regarded as being the same as senior championships in terms of follow up/measuring of goals set.</w:t>
      </w:r>
    </w:p>
    <w:p w14:paraId="1C32AA6F" w14:textId="77777777" w:rsidR="00A22C8F" w:rsidRPr="00E33CDB" w:rsidRDefault="00A22C8F">
      <w:pPr>
        <w:spacing w:before="11"/>
        <w:rPr>
          <w:rFonts w:ascii="Cambria" w:eastAsia="Cambria" w:hAnsi="Cambria" w:cs="Cambria"/>
          <w:sz w:val="19"/>
          <w:szCs w:val="19"/>
        </w:rPr>
      </w:pPr>
    </w:p>
    <w:p w14:paraId="5EC1207D" w14:textId="77777777" w:rsidR="00A22C8F" w:rsidRPr="00E33CDB" w:rsidRDefault="00E33CDB">
      <w:pPr>
        <w:pStyle w:val="Brdtext"/>
        <w:ind w:right="175"/>
      </w:pPr>
      <w:r>
        <w:t>There are also events organized by other actors. These can be big cups, single competitions or marathons that are organized either by or in collaboration with the sports movement, such as the classic races and major international youth tournaments. Moreover, new trend-driven events are being developed all the time for both spectators and participants, which often become incorporated in the more organized sports after a time. All of these events are important for both sport and the tourism industry. At present they are not covered by this strategy but could be of interest for this to be done in the future. They can often have great significance for the tourism industry and host destinations, which means they should still be included in the strategies drawn up by the host destinations.</w:t>
      </w:r>
    </w:p>
    <w:p w14:paraId="32085625" w14:textId="77777777" w:rsidR="00A22C8F" w:rsidRPr="00E33CDB" w:rsidRDefault="00A22C8F">
      <w:pPr>
        <w:spacing w:before="11"/>
        <w:rPr>
          <w:rFonts w:ascii="Cambria" w:eastAsia="Cambria" w:hAnsi="Cambria" w:cs="Cambria"/>
          <w:sz w:val="19"/>
          <w:szCs w:val="19"/>
        </w:rPr>
      </w:pPr>
    </w:p>
    <w:p w14:paraId="04DD9127" w14:textId="77777777" w:rsidR="00A22C8F" w:rsidRPr="00E33CDB" w:rsidRDefault="00E33CDB">
      <w:pPr>
        <w:pStyle w:val="Brdtext"/>
        <w:ind w:right="214"/>
        <w:jc w:val="both"/>
      </w:pPr>
      <w:r>
        <w:t xml:space="preserve">This strategy uses the terms </w:t>
      </w:r>
      <w:r>
        <w:rPr>
          <w:i/>
        </w:rPr>
        <w:t xml:space="preserve">export-ready or purpose-built destinations </w:t>
      </w:r>
      <w:r>
        <w:t>for sporting events and sports meetings. By 'export-ready destination' we mean a town/region with an infrastructure in the form of sports arenas, hotels, good access and logistics capacity, and where well-established collaboration is already well established between the municipality, business sector and sports movement whose aim is to succeed in attracting and hosting major international sporting events. The terms are the same as those used in the tourism industry's strategy for doubling visitor numbers by 2020.</w:t>
      </w:r>
    </w:p>
    <w:p w14:paraId="43163220" w14:textId="77777777" w:rsidR="00A22C8F" w:rsidRPr="00E33CDB" w:rsidRDefault="00A22C8F">
      <w:pPr>
        <w:spacing w:before="9"/>
        <w:rPr>
          <w:rFonts w:ascii="Cambria" w:eastAsia="Cambria" w:hAnsi="Cambria" w:cs="Cambria"/>
          <w:sz w:val="19"/>
          <w:szCs w:val="19"/>
        </w:rPr>
      </w:pPr>
    </w:p>
    <w:p w14:paraId="458DCEDD" w14:textId="77777777" w:rsidR="00A22C8F" w:rsidRPr="00E33CDB" w:rsidRDefault="00E33CDB">
      <w:pPr>
        <w:pStyle w:val="Heading1"/>
        <w:rPr>
          <w:b w:val="0"/>
          <w:bCs w:val="0"/>
        </w:rPr>
      </w:pPr>
      <w:r>
        <w:t>Limitations</w:t>
      </w:r>
    </w:p>
    <w:p w14:paraId="6C45DAEF" w14:textId="77777777" w:rsidR="00A22C8F" w:rsidRPr="00E33CDB" w:rsidRDefault="00E33CDB">
      <w:pPr>
        <w:pStyle w:val="Brdtext"/>
        <w:spacing w:before="2"/>
        <w:ind w:right="297"/>
      </w:pPr>
      <w:r>
        <w:t>The scale of an event influences the way in which it is set up and implemented. This strategy covers both the really big international events of national interest, that are few in number, and those events that can be carried out primarily at regional and local level.</w:t>
      </w:r>
    </w:p>
    <w:p w14:paraId="4EECFD2E" w14:textId="77777777" w:rsidR="00A22C8F" w:rsidRPr="00E33CDB" w:rsidRDefault="00A22C8F">
      <w:pPr>
        <w:spacing w:before="1"/>
        <w:rPr>
          <w:rFonts w:ascii="Cambria" w:eastAsia="Cambria" w:hAnsi="Cambria" w:cs="Cambria"/>
          <w:sz w:val="20"/>
          <w:szCs w:val="20"/>
        </w:rPr>
      </w:pPr>
    </w:p>
    <w:p w14:paraId="74B9BF60" w14:textId="77777777" w:rsidR="00A22C8F" w:rsidRPr="00E33CDB" w:rsidRDefault="00E33CDB">
      <w:pPr>
        <w:pStyle w:val="Brdtext"/>
        <w:ind w:right="91"/>
      </w:pPr>
      <w:r>
        <w:t>The basic principle is that the decision to be made when looking to stage an international sporting event is done most effectively at the lowest possible level. The vast majority of these events involves decision-making and implementation at local level; larger scale events require decisions and measures at regional level, while a few others require decisions and measures at national level. Decision-making is therefore best done in accordance with the so-called principle of subsidiarity.</w:t>
      </w:r>
    </w:p>
    <w:p w14:paraId="14EFB4C6" w14:textId="77777777" w:rsidR="00A22C8F" w:rsidRPr="00E33CDB" w:rsidRDefault="00A22C8F">
      <w:pPr>
        <w:sectPr w:rsidR="00A22C8F" w:rsidRPr="00E33CDB">
          <w:pgSz w:w="11900" w:h="16850"/>
          <w:pgMar w:top="1380" w:right="1300" w:bottom="940" w:left="1300" w:header="0" w:footer="753" w:gutter="0"/>
          <w:cols w:space="720"/>
        </w:sectPr>
      </w:pPr>
    </w:p>
    <w:p w14:paraId="4AF6BCD0" w14:textId="77777777" w:rsidR="00A22C8F" w:rsidRPr="00E33CDB" w:rsidRDefault="00A22C8F">
      <w:pPr>
        <w:spacing w:before="3"/>
        <w:rPr>
          <w:rFonts w:ascii="Cambria" w:eastAsia="Cambria" w:hAnsi="Cambria" w:cs="Cambria"/>
          <w:sz w:val="18"/>
          <w:szCs w:val="18"/>
        </w:rPr>
      </w:pPr>
    </w:p>
    <w:p w14:paraId="76B649D5" w14:textId="77777777" w:rsidR="00A22C8F" w:rsidRPr="00E33CDB" w:rsidRDefault="00E33CDB">
      <w:pPr>
        <w:pStyle w:val="Brdtext"/>
        <w:spacing w:before="71"/>
        <w:ind w:left="0"/>
        <w:jc w:val="center"/>
      </w:pPr>
      <w:r>
        <w:t>The principle of subsidiarity</w:t>
      </w:r>
    </w:p>
    <w:p w14:paraId="4A3B5B27" w14:textId="77777777" w:rsidR="00A22C8F" w:rsidRPr="00E33CDB" w:rsidRDefault="00E33CDB">
      <w:pPr>
        <w:pStyle w:val="Brdtext"/>
        <w:ind w:left="0" w:right="4"/>
        <w:jc w:val="center"/>
      </w:pPr>
      <w:r>
        <w:t>– Decisions are made at the lowest possible level</w:t>
      </w:r>
    </w:p>
    <w:p w14:paraId="6224BADC" w14:textId="77777777" w:rsidR="00A22C8F" w:rsidRPr="00E33CDB" w:rsidRDefault="00A22C8F">
      <w:pPr>
        <w:spacing w:before="11"/>
        <w:rPr>
          <w:rFonts w:ascii="Cambria" w:eastAsia="Cambria" w:hAnsi="Cambria" w:cs="Cambria"/>
          <w:sz w:val="19"/>
          <w:szCs w:val="19"/>
        </w:rPr>
      </w:pPr>
    </w:p>
    <w:p w14:paraId="36218601" w14:textId="77777777" w:rsidR="00A22C8F" w:rsidRDefault="00695F4F">
      <w:pPr>
        <w:spacing w:line="200" w:lineRule="atLeast"/>
        <w:ind w:left="2455"/>
        <w:rPr>
          <w:rFonts w:ascii="Cambria" w:eastAsia="Cambria" w:hAnsi="Cambria" w:cs="Cambria"/>
          <w:sz w:val="20"/>
          <w:szCs w:val="20"/>
        </w:rPr>
      </w:pPr>
      <w:r>
        <w:rPr>
          <w:rFonts w:ascii="Cambria" w:eastAsia="Cambria" w:hAnsi="Cambria" w:cs="Cambria"/>
          <w:noProof/>
          <w:sz w:val="20"/>
          <w:szCs w:val="20"/>
          <w:lang w:val="sv-SE" w:eastAsia="sv-SE" w:bidi="ar-SA"/>
        </w:rPr>
        <mc:AlternateContent>
          <mc:Choice Requires="wpg">
            <w:drawing>
              <wp:inline distT="0" distB="0" distL="0" distR="0" wp14:anchorId="6DC4EDAC" wp14:editId="07EDD709">
                <wp:extent cx="2737485" cy="1885315"/>
                <wp:effectExtent l="0" t="0" r="31115" b="1968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7485" cy="1885315"/>
                          <a:chOff x="20" y="0"/>
                          <a:chExt cx="4311" cy="2969"/>
                        </a:xfrm>
                      </wpg:grpSpPr>
                      <wpg:grpSp>
                        <wpg:cNvPr id="38" name="Group 52"/>
                        <wpg:cNvGrpSpPr>
                          <a:grpSpLocks/>
                        </wpg:cNvGrpSpPr>
                        <wpg:grpSpPr bwMode="auto">
                          <a:xfrm>
                            <a:off x="1457" y="0"/>
                            <a:ext cx="1437" cy="990"/>
                            <a:chOff x="1457" y="0"/>
                            <a:chExt cx="1437" cy="990"/>
                          </a:xfrm>
                        </wpg:grpSpPr>
                        <wps:wsp>
                          <wps:cNvPr id="39" name="Freeform 53"/>
                          <wps:cNvSpPr>
                            <a:spLocks/>
                          </wps:cNvSpPr>
                          <wps:spPr bwMode="auto">
                            <a:xfrm>
                              <a:off x="1457" y="0"/>
                              <a:ext cx="1437" cy="990"/>
                            </a:xfrm>
                            <a:custGeom>
                              <a:avLst/>
                              <a:gdLst>
                                <a:gd name="T0" fmla="+- 0 2175 1457"/>
                                <a:gd name="T1" fmla="*/ T0 w 1437"/>
                                <a:gd name="T2" fmla="*/ 0 h 990"/>
                                <a:gd name="T3" fmla="+- 0 1457 1457"/>
                                <a:gd name="T4" fmla="*/ T3 w 1437"/>
                                <a:gd name="T5" fmla="*/ 990 h 990"/>
                                <a:gd name="T6" fmla="+- 0 2894 1457"/>
                                <a:gd name="T7" fmla="*/ T6 w 1437"/>
                                <a:gd name="T8" fmla="*/ 990 h 990"/>
                                <a:gd name="T9" fmla="+- 0 2175 1457"/>
                                <a:gd name="T10" fmla="*/ T9 w 1437"/>
                                <a:gd name="T11" fmla="*/ 0 h 990"/>
                              </a:gdLst>
                              <a:ahLst/>
                              <a:cxnLst>
                                <a:cxn ang="0">
                                  <a:pos x="T1" y="T2"/>
                                </a:cxn>
                                <a:cxn ang="0">
                                  <a:pos x="T4" y="T5"/>
                                </a:cxn>
                                <a:cxn ang="0">
                                  <a:pos x="T7" y="T8"/>
                                </a:cxn>
                                <a:cxn ang="0">
                                  <a:pos x="T10" y="T11"/>
                                </a:cxn>
                              </a:cxnLst>
                              <a:rect l="0" t="0" r="r" b="b"/>
                              <a:pathLst>
                                <a:path w="1437" h="990">
                                  <a:moveTo>
                                    <a:pt x="718" y="0"/>
                                  </a:moveTo>
                                  <a:lnTo>
                                    <a:pt x="0" y="990"/>
                                  </a:lnTo>
                                  <a:lnTo>
                                    <a:pt x="1437" y="990"/>
                                  </a:lnTo>
                                  <a:lnTo>
                                    <a:pt x="71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0"/>
                        <wpg:cNvGrpSpPr>
                          <a:grpSpLocks/>
                        </wpg:cNvGrpSpPr>
                        <wpg:grpSpPr bwMode="auto">
                          <a:xfrm>
                            <a:off x="738" y="990"/>
                            <a:ext cx="2874" cy="990"/>
                            <a:chOff x="738" y="990"/>
                            <a:chExt cx="2874" cy="990"/>
                          </a:xfrm>
                        </wpg:grpSpPr>
                        <wps:wsp>
                          <wps:cNvPr id="41" name="Freeform 51"/>
                          <wps:cNvSpPr>
                            <a:spLocks/>
                          </wps:cNvSpPr>
                          <wps:spPr bwMode="auto">
                            <a:xfrm>
                              <a:off x="738" y="990"/>
                              <a:ext cx="2874" cy="990"/>
                            </a:xfrm>
                            <a:custGeom>
                              <a:avLst/>
                              <a:gdLst>
                                <a:gd name="T0" fmla="+- 0 2894 738"/>
                                <a:gd name="T1" fmla="*/ T0 w 2874"/>
                                <a:gd name="T2" fmla="+- 0 990 990"/>
                                <a:gd name="T3" fmla="*/ 990 h 990"/>
                                <a:gd name="T4" fmla="+- 0 1457 738"/>
                                <a:gd name="T5" fmla="*/ T4 w 2874"/>
                                <a:gd name="T6" fmla="+- 0 990 990"/>
                                <a:gd name="T7" fmla="*/ 990 h 990"/>
                                <a:gd name="T8" fmla="+- 0 738 738"/>
                                <a:gd name="T9" fmla="*/ T8 w 2874"/>
                                <a:gd name="T10" fmla="+- 0 1979 990"/>
                                <a:gd name="T11" fmla="*/ 1979 h 990"/>
                                <a:gd name="T12" fmla="+- 0 3612 738"/>
                                <a:gd name="T13" fmla="*/ T12 w 2874"/>
                                <a:gd name="T14" fmla="+- 0 1979 990"/>
                                <a:gd name="T15" fmla="*/ 1979 h 990"/>
                                <a:gd name="T16" fmla="+- 0 2894 738"/>
                                <a:gd name="T17" fmla="*/ T16 w 2874"/>
                                <a:gd name="T18" fmla="+- 0 990 990"/>
                                <a:gd name="T19" fmla="*/ 990 h 990"/>
                              </a:gdLst>
                              <a:ahLst/>
                              <a:cxnLst>
                                <a:cxn ang="0">
                                  <a:pos x="T1" y="T3"/>
                                </a:cxn>
                                <a:cxn ang="0">
                                  <a:pos x="T5" y="T7"/>
                                </a:cxn>
                                <a:cxn ang="0">
                                  <a:pos x="T9" y="T11"/>
                                </a:cxn>
                                <a:cxn ang="0">
                                  <a:pos x="T13" y="T15"/>
                                </a:cxn>
                                <a:cxn ang="0">
                                  <a:pos x="T17" y="T19"/>
                                </a:cxn>
                              </a:cxnLst>
                              <a:rect l="0" t="0" r="r" b="b"/>
                              <a:pathLst>
                                <a:path w="2874" h="990">
                                  <a:moveTo>
                                    <a:pt x="2156" y="0"/>
                                  </a:moveTo>
                                  <a:lnTo>
                                    <a:pt x="719" y="0"/>
                                  </a:lnTo>
                                  <a:lnTo>
                                    <a:pt x="0" y="989"/>
                                  </a:lnTo>
                                  <a:lnTo>
                                    <a:pt x="2874" y="989"/>
                                  </a:lnTo>
                                  <a:lnTo>
                                    <a:pt x="215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8"/>
                        <wpg:cNvGrpSpPr>
                          <a:grpSpLocks/>
                        </wpg:cNvGrpSpPr>
                        <wpg:grpSpPr bwMode="auto">
                          <a:xfrm>
                            <a:off x="738" y="990"/>
                            <a:ext cx="2874" cy="990"/>
                            <a:chOff x="738" y="990"/>
                            <a:chExt cx="2874" cy="990"/>
                          </a:xfrm>
                        </wpg:grpSpPr>
                        <wps:wsp>
                          <wps:cNvPr id="43" name="Freeform 49"/>
                          <wps:cNvSpPr>
                            <a:spLocks/>
                          </wps:cNvSpPr>
                          <wps:spPr bwMode="auto">
                            <a:xfrm>
                              <a:off x="738" y="990"/>
                              <a:ext cx="2874" cy="990"/>
                            </a:xfrm>
                            <a:custGeom>
                              <a:avLst/>
                              <a:gdLst>
                                <a:gd name="T0" fmla="+- 0 738 738"/>
                                <a:gd name="T1" fmla="*/ T0 w 2874"/>
                                <a:gd name="T2" fmla="+- 0 1979 990"/>
                                <a:gd name="T3" fmla="*/ 1979 h 990"/>
                                <a:gd name="T4" fmla="+- 0 1457 738"/>
                                <a:gd name="T5" fmla="*/ T4 w 2874"/>
                                <a:gd name="T6" fmla="+- 0 990 990"/>
                                <a:gd name="T7" fmla="*/ 990 h 990"/>
                                <a:gd name="T8" fmla="+- 0 2894 738"/>
                                <a:gd name="T9" fmla="*/ T8 w 2874"/>
                                <a:gd name="T10" fmla="+- 0 990 990"/>
                                <a:gd name="T11" fmla="*/ 990 h 990"/>
                                <a:gd name="T12" fmla="+- 0 3612 738"/>
                                <a:gd name="T13" fmla="*/ T12 w 2874"/>
                                <a:gd name="T14" fmla="+- 0 1979 990"/>
                                <a:gd name="T15" fmla="*/ 1979 h 990"/>
                                <a:gd name="T16" fmla="+- 0 738 738"/>
                                <a:gd name="T17" fmla="*/ T16 w 2874"/>
                                <a:gd name="T18" fmla="+- 0 1979 990"/>
                                <a:gd name="T19" fmla="*/ 1979 h 990"/>
                              </a:gdLst>
                              <a:ahLst/>
                              <a:cxnLst>
                                <a:cxn ang="0">
                                  <a:pos x="T1" y="T3"/>
                                </a:cxn>
                                <a:cxn ang="0">
                                  <a:pos x="T5" y="T7"/>
                                </a:cxn>
                                <a:cxn ang="0">
                                  <a:pos x="T9" y="T11"/>
                                </a:cxn>
                                <a:cxn ang="0">
                                  <a:pos x="T13" y="T15"/>
                                </a:cxn>
                                <a:cxn ang="0">
                                  <a:pos x="T17" y="T19"/>
                                </a:cxn>
                              </a:cxnLst>
                              <a:rect l="0" t="0" r="r" b="b"/>
                              <a:pathLst>
                                <a:path w="2874" h="990">
                                  <a:moveTo>
                                    <a:pt x="0" y="989"/>
                                  </a:moveTo>
                                  <a:lnTo>
                                    <a:pt x="719" y="0"/>
                                  </a:lnTo>
                                  <a:lnTo>
                                    <a:pt x="2156" y="0"/>
                                  </a:lnTo>
                                  <a:lnTo>
                                    <a:pt x="2874" y="989"/>
                                  </a:lnTo>
                                  <a:lnTo>
                                    <a:pt x="0" y="989"/>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6"/>
                        <wpg:cNvGrpSpPr>
                          <a:grpSpLocks/>
                        </wpg:cNvGrpSpPr>
                        <wpg:grpSpPr bwMode="auto">
                          <a:xfrm>
                            <a:off x="1540" y="1542"/>
                            <a:ext cx="1270" cy="2"/>
                            <a:chOff x="1540" y="1542"/>
                            <a:chExt cx="1270" cy="2"/>
                          </a:xfrm>
                        </wpg:grpSpPr>
                        <wps:wsp>
                          <wps:cNvPr id="45" name="Freeform 47"/>
                          <wps:cNvSpPr>
                            <a:spLocks/>
                          </wps:cNvSpPr>
                          <wps:spPr bwMode="auto">
                            <a:xfrm>
                              <a:off x="1540" y="1542"/>
                              <a:ext cx="1270" cy="2"/>
                            </a:xfrm>
                            <a:custGeom>
                              <a:avLst/>
                              <a:gdLst>
                                <a:gd name="T0" fmla="+- 0 1540 1540"/>
                                <a:gd name="T1" fmla="*/ T0 w 1270"/>
                                <a:gd name="T2" fmla="+- 0 2810 1540"/>
                                <a:gd name="T3" fmla="*/ T2 w 1270"/>
                              </a:gdLst>
                              <a:ahLst/>
                              <a:cxnLst>
                                <a:cxn ang="0">
                                  <a:pos x="T1" y="0"/>
                                </a:cxn>
                                <a:cxn ang="0">
                                  <a:pos x="T3" y="0"/>
                                </a:cxn>
                              </a:cxnLst>
                              <a:rect l="0" t="0" r="r" b="b"/>
                              <a:pathLst>
                                <a:path w="1270">
                                  <a:moveTo>
                                    <a:pt x="0" y="0"/>
                                  </a:moveTo>
                                  <a:lnTo>
                                    <a:pt x="1270" y="0"/>
                                  </a:lnTo>
                                </a:path>
                              </a:pathLst>
                            </a:custGeom>
                            <a:noFill/>
                            <a:ln w="584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4"/>
                        <wpg:cNvGrpSpPr>
                          <a:grpSpLocks/>
                        </wpg:cNvGrpSpPr>
                        <wpg:grpSpPr bwMode="auto">
                          <a:xfrm>
                            <a:off x="1540" y="1544"/>
                            <a:ext cx="1270" cy="2"/>
                            <a:chOff x="1540" y="1544"/>
                            <a:chExt cx="1270" cy="2"/>
                          </a:xfrm>
                        </wpg:grpSpPr>
                        <wps:wsp>
                          <wps:cNvPr id="47" name="Freeform 45"/>
                          <wps:cNvSpPr>
                            <a:spLocks/>
                          </wps:cNvSpPr>
                          <wps:spPr bwMode="auto">
                            <a:xfrm>
                              <a:off x="1540" y="1544"/>
                              <a:ext cx="1270" cy="2"/>
                            </a:xfrm>
                            <a:custGeom>
                              <a:avLst/>
                              <a:gdLst>
                                <a:gd name="T0" fmla="+- 0 1540 1540"/>
                                <a:gd name="T1" fmla="*/ T0 w 1270"/>
                                <a:gd name="T2" fmla="+- 0 2810 1540"/>
                                <a:gd name="T3" fmla="*/ T2 w 1270"/>
                              </a:gdLst>
                              <a:ahLst/>
                              <a:cxnLst>
                                <a:cxn ang="0">
                                  <a:pos x="T1" y="0"/>
                                </a:cxn>
                                <a:cxn ang="0">
                                  <a:pos x="T3" y="0"/>
                                </a:cxn>
                              </a:cxnLst>
                              <a:rect l="0" t="0" r="r" b="b"/>
                              <a:pathLst>
                                <a:path w="1270">
                                  <a:moveTo>
                                    <a:pt x="0" y="0"/>
                                  </a:moveTo>
                                  <a:lnTo>
                                    <a:pt x="1270" y="0"/>
                                  </a:lnTo>
                                </a:path>
                              </a:pathLst>
                            </a:custGeom>
                            <a:noFill/>
                            <a:ln w="5842">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2"/>
                        <wpg:cNvGrpSpPr>
                          <a:grpSpLocks/>
                        </wpg:cNvGrpSpPr>
                        <wpg:grpSpPr bwMode="auto">
                          <a:xfrm>
                            <a:off x="20" y="1979"/>
                            <a:ext cx="4311" cy="990"/>
                            <a:chOff x="20" y="1979"/>
                            <a:chExt cx="4311" cy="990"/>
                          </a:xfrm>
                        </wpg:grpSpPr>
                        <wps:wsp>
                          <wps:cNvPr id="49" name="Freeform 43"/>
                          <wps:cNvSpPr>
                            <a:spLocks/>
                          </wps:cNvSpPr>
                          <wps:spPr bwMode="auto">
                            <a:xfrm>
                              <a:off x="20" y="1979"/>
                              <a:ext cx="4311" cy="990"/>
                            </a:xfrm>
                            <a:custGeom>
                              <a:avLst/>
                              <a:gdLst>
                                <a:gd name="T0" fmla="+- 0 3612 20"/>
                                <a:gd name="T1" fmla="*/ T0 w 4311"/>
                                <a:gd name="T2" fmla="+- 0 1979 1979"/>
                                <a:gd name="T3" fmla="*/ 1979 h 990"/>
                                <a:gd name="T4" fmla="+- 0 738 20"/>
                                <a:gd name="T5" fmla="*/ T4 w 4311"/>
                                <a:gd name="T6" fmla="+- 0 1979 1979"/>
                                <a:gd name="T7" fmla="*/ 1979 h 990"/>
                                <a:gd name="T8" fmla="+- 0 20 20"/>
                                <a:gd name="T9" fmla="*/ T8 w 4311"/>
                                <a:gd name="T10" fmla="+- 0 2969 1979"/>
                                <a:gd name="T11" fmla="*/ 2969 h 990"/>
                                <a:gd name="T12" fmla="+- 0 4330 20"/>
                                <a:gd name="T13" fmla="*/ T12 w 4311"/>
                                <a:gd name="T14" fmla="+- 0 2969 1979"/>
                                <a:gd name="T15" fmla="*/ 2969 h 990"/>
                                <a:gd name="T16" fmla="+- 0 3612 20"/>
                                <a:gd name="T17" fmla="*/ T16 w 4311"/>
                                <a:gd name="T18" fmla="+- 0 1979 1979"/>
                                <a:gd name="T19" fmla="*/ 1979 h 990"/>
                              </a:gdLst>
                              <a:ahLst/>
                              <a:cxnLst>
                                <a:cxn ang="0">
                                  <a:pos x="T1" y="T3"/>
                                </a:cxn>
                                <a:cxn ang="0">
                                  <a:pos x="T5" y="T7"/>
                                </a:cxn>
                                <a:cxn ang="0">
                                  <a:pos x="T9" y="T11"/>
                                </a:cxn>
                                <a:cxn ang="0">
                                  <a:pos x="T13" y="T15"/>
                                </a:cxn>
                                <a:cxn ang="0">
                                  <a:pos x="T17" y="T19"/>
                                </a:cxn>
                              </a:cxnLst>
                              <a:rect l="0" t="0" r="r" b="b"/>
                              <a:pathLst>
                                <a:path w="4311" h="990">
                                  <a:moveTo>
                                    <a:pt x="3592" y="0"/>
                                  </a:moveTo>
                                  <a:lnTo>
                                    <a:pt x="718" y="0"/>
                                  </a:lnTo>
                                  <a:lnTo>
                                    <a:pt x="0" y="990"/>
                                  </a:lnTo>
                                  <a:lnTo>
                                    <a:pt x="4310" y="990"/>
                                  </a:lnTo>
                                  <a:lnTo>
                                    <a:pt x="359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7"/>
                        <wpg:cNvGrpSpPr>
                          <a:grpSpLocks/>
                        </wpg:cNvGrpSpPr>
                        <wpg:grpSpPr bwMode="auto">
                          <a:xfrm>
                            <a:off x="20" y="453"/>
                            <a:ext cx="4311" cy="2516"/>
                            <a:chOff x="20" y="453"/>
                            <a:chExt cx="4311" cy="2516"/>
                          </a:xfrm>
                        </wpg:grpSpPr>
                        <wps:wsp>
                          <wps:cNvPr id="51" name="Freeform 41"/>
                          <wps:cNvSpPr>
                            <a:spLocks/>
                          </wps:cNvSpPr>
                          <wps:spPr bwMode="auto">
                            <a:xfrm>
                              <a:off x="20" y="1979"/>
                              <a:ext cx="4311" cy="990"/>
                            </a:xfrm>
                            <a:custGeom>
                              <a:avLst/>
                              <a:gdLst>
                                <a:gd name="T0" fmla="+- 0 20 20"/>
                                <a:gd name="T1" fmla="*/ T0 w 4311"/>
                                <a:gd name="T2" fmla="+- 0 2969 1979"/>
                                <a:gd name="T3" fmla="*/ 2969 h 990"/>
                                <a:gd name="T4" fmla="+- 0 738 20"/>
                                <a:gd name="T5" fmla="*/ T4 w 4311"/>
                                <a:gd name="T6" fmla="+- 0 1979 1979"/>
                                <a:gd name="T7" fmla="*/ 1979 h 990"/>
                                <a:gd name="T8" fmla="+- 0 3612 20"/>
                                <a:gd name="T9" fmla="*/ T8 w 4311"/>
                                <a:gd name="T10" fmla="+- 0 1979 1979"/>
                                <a:gd name="T11" fmla="*/ 1979 h 990"/>
                                <a:gd name="T12" fmla="+- 0 4330 20"/>
                                <a:gd name="T13" fmla="*/ T12 w 4311"/>
                                <a:gd name="T14" fmla="+- 0 2969 1979"/>
                                <a:gd name="T15" fmla="*/ 2969 h 990"/>
                                <a:gd name="T16" fmla="+- 0 20 20"/>
                                <a:gd name="T17" fmla="*/ T16 w 4311"/>
                                <a:gd name="T18" fmla="+- 0 2969 1979"/>
                                <a:gd name="T19" fmla="*/ 2969 h 990"/>
                              </a:gdLst>
                              <a:ahLst/>
                              <a:cxnLst>
                                <a:cxn ang="0">
                                  <a:pos x="T1" y="T3"/>
                                </a:cxn>
                                <a:cxn ang="0">
                                  <a:pos x="T5" y="T7"/>
                                </a:cxn>
                                <a:cxn ang="0">
                                  <a:pos x="T9" y="T11"/>
                                </a:cxn>
                                <a:cxn ang="0">
                                  <a:pos x="T13" y="T15"/>
                                </a:cxn>
                                <a:cxn ang="0">
                                  <a:pos x="T17" y="T19"/>
                                </a:cxn>
                              </a:cxnLst>
                              <a:rect l="0" t="0" r="r" b="b"/>
                              <a:pathLst>
                                <a:path w="4311" h="990">
                                  <a:moveTo>
                                    <a:pt x="0" y="990"/>
                                  </a:moveTo>
                                  <a:lnTo>
                                    <a:pt x="718" y="0"/>
                                  </a:lnTo>
                                  <a:lnTo>
                                    <a:pt x="3592" y="0"/>
                                  </a:lnTo>
                                  <a:lnTo>
                                    <a:pt x="4310" y="990"/>
                                  </a:lnTo>
                                  <a:lnTo>
                                    <a:pt x="0" y="99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0"/>
                          <wps:cNvSpPr txBox="1">
                            <a:spLocks noChangeArrowheads="1"/>
                          </wps:cNvSpPr>
                          <wps:spPr bwMode="auto">
                            <a:xfrm>
                              <a:off x="1410" y="453"/>
                              <a:ext cx="156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964F" w14:textId="77777777" w:rsidR="00A22C8F" w:rsidRDefault="00E33CDB">
                                <w:pPr>
                                  <w:spacing w:line="166" w:lineRule="exact"/>
                                  <w:ind w:left="-1"/>
                                  <w:jc w:val="center"/>
                                  <w:rPr>
                                    <w:rFonts w:ascii="Cambria" w:eastAsia="Cambria" w:hAnsi="Cambria" w:cs="Cambria"/>
                                    <w:sz w:val="16"/>
                                    <w:szCs w:val="16"/>
                                  </w:rPr>
                                </w:pPr>
                                <w:r>
                                  <w:rPr>
                                    <w:rFonts w:ascii="Cambria"/>
                                    <w:spacing w:val="-1"/>
                                    <w:sz w:val="16"/>
                                  </w:rPr>
                                  <w:t>Decisions at</w:t>
                                </w:r>
                              </w:p>
                              <w:p w14:paraId="6B6A38F3" w14:textId="77777777" w:rsidR="00A22C8F" w:rsidRDefault="00E33CDB">
                                <w:pPr>
                                  <w:spacing w:before="47" w:line="183" w:lineRule="exact"/>
                                  <w:ind w:right="1"/>
                                  <w:jc w:val="center"/>
                                  <w:rPr>
                                    <w:rFonts w:ascii="Cambria" w:eastAsia="Cambria" w:hAnsi="Cambria" w:cs="Cambria"/>
                                    <w:sz w:val="16"/>
                                    <w:szCs w:val="16"/>
                                  </w:rPr>
                                </w:pPr>
                                <w:r>
                                  <w:rPr>
                                    <w:rFonts w:ascii="Cambria"/>
                                    <w:sz w:val="16"/>
                                  </w:rPr>
                                  <w:t>national level</w:t>
                                </w:r>
                              </w:p>
                            </w:txbxContent>
                          </wps:txbx>
                          <wps:bodyPr rot="0" vert="horz" wrap="square" lIns="0" tIns="0" rIns="0" bIns="0" anchor="t" anchorCtr="0" upright="1">
                            <a:noAutofit/>
                          </wps:bodyPr>
                        </wps:wsp>
                        <wps:wsp>
                          <wps:cNvPr id="53" name="Text Box 39"/>
                          <wps:cNvSpPr txBox="1">
                            <a:spLocks noChangeArrowheads="1"/>
                          </wps:cNvSpPr>
                          <wps:spPr bwMode="auto">
                            <a:xfrm flipV="1">
                              <a:off x="1520" y="1353"/>
                              <a:ext cx="14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637D8" w14:textId="77777777" w:rsidR="00A22C8F" w:rsidRDefault="00E33CDB" w:rsidP="0020391C">
                                <w:pPr>
                                  <w:spacing w:line="180" w:lineRule="exact"/>
                                  <w:rPr>
                                    <w:rFonts w:ascii="Cambria" w:eastAsia="Cambria" w:hAnsi="Cambria" w:cs="Cambria"/>
                                    <w:sz w:val="18"/>
                                    <w:szCs w:val="18"/>
                                  </w:rPr>
                                </w:pPr>
                                <w:r>
                                  <w:rPr>
                                    <w:rFonts w:ascii="Cambria"/>
                                    <w:spacing w:val="-1"/>
                                    <w:sz w:val="18"/>
                                  </w:rPr>
                                  <w:t>Regional</w:t>
                                </w:r>
                                <w:r w:rsidR="0020391C">
                                  <w:rPr>
                                    <w:rFonts w:ascii="Cambria"/>
                                    <w:spacing w:val="-1"/>
                                    <w:sz w:val="18"/>
                                  </w:rPr>
                                  <w:t xml:space="preserve"> decisions</w:t>
                                </w:r>
                              </w:p>
                            </w:txbxContent>
                          </wps:txbx>
                          <wps:bodyPr rot="0" vert="horz" wrap="square" lIns="0" tIns="0" rIns="0" bIns="0" anchor="t" anchorCtr="0" upright="1">
                            <a:noAutofit/>
                          </wps:bodyPr>
                        </wps:wsp>
                        <wps:wsp>
                          <wps:cNvPr id="54" name="Text Box 38"/>
                          <wps:cNvSpPr txBox="1">
                            <a:spLocks noChangeArrowheads="1"/>
                          </wps:cNvSpPr>
                          <wps:spPr bwMode="auto">
                            <a:xfrm>
                              <a:off x="1080" y="2233"/>
                              <a:ext cx="2377"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1CDF3" w14:textId="77777777" w:rsidR="00A22C8F" w:rsidRDefault="00E33CDB">
                                <w:pPr>
                                  <w:spacing w:line="180" w:lineRule="exact"/>
                                  <w:rPr>
                                    <w:rFonts w:ascii="Cambria" w:eastAsia="Cambria" w:hAnsi="Cambria" w:cs="Cambria"/>
                                    <w:sz w:val="18"/>
                                    <w:szCs w:val="18"/>
                                  </w:rPr>
                                </w:pPr>
                                <w:r>
                                  <w:rPr>
                                    <w:rFonts w:ascii="Cambria"/>
                                    <w:spacing w:val="-1"/>
                                    <w:sz w:val="18"/>
                                  </w:rPr>
                                  <w:t>Local decisions (municipality)</w:t>
                                </w:r>
                              </w:p>
                            </w:txbxContent>
                          </wps:txbx>
                          <wps:bodyPr rot="0" vert="horz" wrap="square" lIns="0" tIns="0" rIns="0" bIns="0" anchor="t" anchorCtr="0" upright="1">
                            <a:noAutofit/>
                          </wps:bodyPr>
                        </wps:wsp>
                      </wpg:grpSp>
                    </wpg:wgp>
                  </a:graphicData>
                </a:graphic>
              </wp:inline>
            </w:drawing>
          </mc:Choice>
          <mc:Fallback>
            <w:pict>
              <v:group id="Group 36" o:spid="_x0000_s1029" style="width:215.55pt;height:148.45pt;mso-position-horizontal-relative:char;mso-position-vertical-relative:line" coordorigin="20" coordsize="4311,29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o9hw0KAAB7SQAADgAAAGRycy9lMm9Eb2MueG1s7Fxfb+M4Dn9fYL+D4cc9ZBL/S+xgMouZthkc&#10;MLe7wObu3XWcxLjE9tpu07nDffcjKUuWbCtt0qbbnUkfaiemJYqkyJ9IKe9/fthtjfu4KJMsnZnW&#10;u5FpxGmULZN0PTP/uZgPfNMoqzBdhtssjWfm17g0f/7w4w/v9/k0trNNtl3GhQGNpOV0n8/MTVXl&#10;0+GwjDbxLizfZXmcwsNVVuzCCj4W6+GyCPfQ+m47tEej8XCfFcu8yKK4LOHba/bQ/EDtr1ZxVP26&#10;WpVxZWxnJvBW0f+C/t/i/+GH9+F0XYT5JolqNsITuNiFSQqdiqauwyo07oqk09QuiYqszFbVuyjb&#10;DbPVKoliGgOMxhq1RvO5yO5yGst6ul/nQkwg2pacTm42+uX+t8JIljPTmZhGGu5AR9St4YxROPt8&#10;PQWaz0X+e/5bwUYIt1+y6N8lPB62n+PnNSM2bvf/yJbQXnhXZSSch1WxwyZg2MYD6eCr0EH8UBkR&#10;fGlPnInre6YRwTPL9z3H8piWog2oEt+zQZHNi9Hmpn7VdSyLvWcH4wBfGoZT1ifxWfPFBkUfxPi4&#10;DMBaZRl49rllYLkeyL0ZDReD5aI+UAZBUFupGH/7nUYCnbe0AoDZVjYGVT7PoH7fhHlMdlqisXBh&#10;BlyY8yKOcQobnsPkSWTcoErZmqQn+7yclmB0j9pRWx5aGQpphNPorqw+xxmZY3j/payYI1jCHRn5&#10;sraDBdjaarcFn/C3gTEybGviGdRfTc/JwPAY2U9DYzEy9kAECmwR2RLRyNgYQrVr0Z3DSag77Km3&#10;O5eTYXeOpjuYRIIn6Kq/wzEnYuPzA7e3QzBG0dZirOkQZo8g0nYIVsGIHhGoEDwOMdD0iBNedCmN&#10;EDS95roMN1y90UNa6xfujBBD1IgcU56V6FgW0BrMuAXNemgCqNAYNMSgAyQm7/QoMZvkC7/2Sodb&#10;tpiDW8DomBMjctZHPYACIls7phWmATHtllldHlY4buQfb409eFPyKRvmUvDBLruPFxmRVDj+iQUa&#10;5L4Iumueb1OZjrFXWy/Q8af8mlNrrLvGg2kJ293yZqJtVsZMADgEcudiWCgNaQ6X2TZZzpPtFkdT&#10;Fuvbq21h3IcQ9d25b326qgWpkG1Ju2mGr7Fu2DfgP2rJoSehKP7fwLLd0Sc7GMzH/mTgrlxvEExG&#10;/mBkBZ+C8cgN3Ov5/9CWLHe6SZbLOP2SpDFHFJb7NAdbYxuGBQhToN4Cz/bITBXulUGO6K9vkAAh&#10;0iWMLpxu4nB5U99XYbJl90OVYxIyDJtfSRAQPZkrxnhZTm+z5Vdwy0XG0BSgP7jZZMV/TGMPSGpm&#10;ln/chUVsGtu/pxBZAst1wWIq+gAODcN3IT+5lZ+EaQRNzczKhAmKt1cVg2t3eZGsN9CTRbJIs48A&#10;K1YJOm7ij3FVf4DgRnc1GDkQ8pE1JeRTtG3DGgR2LwV7Jg6bZcL783hl+xPwKf0xv/NSE/Q7r8HU&#10;6Ec9rxD0XXChTJxN0CcvhoYD2ODFgn5HIFopCnGoHuOYqI9RETukedQEazn4UNAnVbSIRNCneIdh&#10;USi+aUmEfQh2SNKLDUTQb7BBD1Ny1F+4EDf7mFKjvoYpOeZrmRIxn5gCfvoEJWI+xnJfwxNGPQkZ&#10;WMEk6BOVEvKJqFdYlip3Z2zZfZxZsuQXQNMvL6slex1vsvAP8KaK39aZl6yAhYWoq0+XGLQluWmU&#10;ack6ULQJ8+MZWIkQPQbjg1gJ5IJYiRDxo8TAKRKr6EcLw1CDRP40IGbVSAzkgZGjZpxdn4GtmBM+&#10;gK1sywOtA6MUX6A/HbiaoKYkOo6G+JWBK5grQBP4fBT8Kb8yKsbVUwjb3PF2LhgsBVRzwWDnxWDg&#10;q2UM5lKkvWCwRxOE/YkXFzxiC4O55Cf+yhhMgyxOgGA6YCEjAX3sbgEBTNC8NRCmwxMyAngqCtOh&#10;CVnuCppAMFFbH8ApBZm8ZQymM6+TIJjOwhQMppoYAIILCCMwdk4Q1kZNz8NgHUjHQRO/HgnC2tzx&#10;Zo7BYCKbhVk5BC62545YklOfPZrT32nZI+gGk0uw+u7mzEbBjX/juwPXHt8M3NFyOfg4v3IH4zlk&#10;0a+d66ura0vNmWEm7vk5M0oBavOBusFKiTCWR4Qp+V0lwiCyKSDs7PU/C0yTljFwQyl3EjhVAS17&#10;Ao8wFVY/aIpf3ZeaVFjrNdDgn5cIgyVvG4TR8velQdjTpSjEAX5WSp0fkQjDvgzqsJXkkuEAK3+h&#10;AltEKhqwfau/LRmHLTAhQ1pli/XTYyRfdh/OU7BcgkILUoN3nhGViH30SU20kdfwvLPmKff7jIrZ&#10;dCchAGw9WhTpBAPPh4l2mnsMp49XEi6x4FspikCqSokFLs7lcy7IZS9GnR0bC+qX3mYsgFVEOxZQ&#10;tvKcseCwFC+xgPl1dIbg3vs2A1xiwXyOZeXLuoCX9L/PdQGUl5RYQIj8nLGg3t+HCRIGIXlpt9ng&#10;Bykn9kisCzovNZGg85pwfu1tga9RIIcsXDsWnGVXXEcgWikKcZy8LqDMHnTYAvydVQFpokWkrgoo&#10;K9ZovsklyqsCNXUmZxzV7Cwm9bpcyTVaKpD3caVWaLVcyelBPVdqgdaGbYQdUXVys31MtSrkuMvV&#10;6JOVUiInqqeUyF3H6eOsp0Ley5sqej1vsvgP8KYqQGdgsvxZhbyXN1UBWm1e8rN8HyTIFVacixcu&#10;kpNujANFcscLwB1Ia13doli3ZVBdOtcJVRYrwMvxp/zKFtjA1dMIO9zxdo5J0OqzsJeNipeNigc2&#10;KnpgpDIOY9vLXwGHuWzXfrMgZ9OYkrOeRVliAA6twxnipT4YZtevCeDxJ+AwD8BJG4edZaPia+Kw&#10;XmhxAgrTRm8ZhemDtwoF3iYK0yCKU3CYHk/IotfDw1aZ/C3jsH4DOwmFaW1MQWGqkYHDOL0CsLhs&#10;VaRjII+isDYaeh4I06Imjp6ORGFt7ngzx4CwTmHkUiVvnZr5DqvkmIw/+6FIOFFaw44F5mM+ZQ8G&#10;FMGpuCLORxjVA3zPD7rUxyONNLvawJG1+GNRZHs8ywNHa9j5MKWKgB+eeGqyXvYIqMYTRLAXGBbM&#10;iO+8MfEmcBrUHAt2btLAm5mJx9CooMiLyEDKSTC1rkw05Qsg/OZ3jjDI/Bc/QLZLKjihv012M9MX&#10;p8xe8DRZ9XD7QAfQBfo+8nwZBAR2tgxu2LkyuGFnyuDmBc+TvY6DAIjN1iXCQTjtzbtndBDGapvk&#10;/+K+pz6ob3l8EeO014JwyBOEjL7CufgK6dTp0fHz4ivwMA6EIDqUA1facdM6eSp8RV2DOvosKtjq&#10;t+QrxJa9xlfURydeG0yMfBAteAHbdmiZ1WSLbGcC60NCEx4//s5/CIRDhQuaaLaravehXjzEMR5C&#10;1FTfKppocp71SXX4hR/yffWvEeFPCMmfiar5zaQP/wcAAP//AwBQSwMEFAAGAAgAAAAhAM3Dj+bd&#10;AAAABQEAAA8AAABkcnMvZG93bnJldi54bWxMj0FLw0AQhe+C/2EZwZvdbKvFxmxKKeqpCLZC6W2a&#10;nSah2dmQ3Sbpv3f1opeBx3u89022HG0jeup87ViDmiQgiAtnai41fO3eHp5B+IBssHFMGq7kYZnf&#10;3mSYGjfwJ/XbUIpYwj5FDVUIbSqlLyqy6CeuJY7eyXUWQ5RdKU2HQyy3jZwmyVxarDkuVNjSuqLi&#10;vL1YDe8DDquZeu0359P6etg9few3irS+vxtXLyACjeEvDD/4ER3yyHR0FzZeNBriI+H3Ru9xphSI&#10;o4bpYr4AmWfyP33+DQAA//8DAFBLAQItABQABgAIAAAAIQDkmcPA+wAAAOEBAAATAAAAAAAAAAAA&#10;AAAAAAAAAABbQ29udGVudF9UeXBlc10ueG1sUEsBAi0AFAAGAAgAAAAhACOyauHXAAAAlAEAAAsA&#10;AAAAAAAAAAAAAAAALAEAAF9yZWxzLy5yZWxzUEsBAi0AFAAGAAgAAAAhAI3KPYcNCgAAe0kAAA4A&#10;AAAAAAAAAAAAAAAALAIAAGRycy9lMm9Eb2MueG1sUEsBAi0AFAAGAAgAAAAhAM3Dj+bdAAAABQEA&#10;AA8AAAAAAAAAAAAAAAAAZQwAAGRycy9kb3ducmV2LnhtbFBLBQYAAAAABAAEAPMAAABvDQAAAAA=&#10;">
                <v:group id="Group 52" o:spid="_x0000_s1030" style="position:absolute;left:1457;width:1437;height:990" coordorigin="1457" coordsize="1437,9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shape id="Freeform 53" o:spid="_x0000_s1031" style="position:absolute;left:1457;width:1437;height:990;visibility:visible;mso-wrap-style:square;v-text-anchor:top" coordsize="1437,9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bCHGxAAA&#10;ANsAAAAPAAAAZHJzL2Rvd25yZXYueG1sRI/NasMwEITvhbyD2EBvjZwWSuJEMSHgEkovzg+5LtbG&#10;diytjKUm9ttXhUKPw8x8w6yzwRpxp943jhXMZwkI4tLphisFp2P+sgDhA7JG45gUjOQh20ye1phq&#10;9+CC7odQiQhhn6KCOoQuldKXNVn0M9cRR+/qeoshyr6SusdHhFsjX5PkXVpsOC7U2NGuprI9fFsF&#10;7cfn134YyeRtKRdmvBWXMxZKPU+H7QpEoCH8h//ae63gbQm/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whxsQAAADbAAAADwAAAAAAAAAAAAAAAACXAgAAZHJzL2Rv&#10;d25yZXYueG1sUEsFBgAAAAAEAAQA9QAAAIgDAAAAAA==&#10;" path="m718,0l0,990,1437,990,718,0xe" fillcolor="#4f81bc" stroked="f">
                    <v:path arrowok="t" o:connecttype="custom" o:connectlocs="718,0;0,990;1437,990;718,0" o:connectangles="0,0,0,0"/>
                  </v:shape>
                </v:group>
                <v:group id="Group 50" o:spid="_x0000_s1032" style="position:absolute;left:738;top:990;width:2874;height:990" coordorigin="738,990" coordsize="2874,9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shape id="Freeform 51" o:spid="_x0000_s1033" style="position:absolute;left:738;top:990;width:2874;height:990;visibility:visible;mso-wrap-style:square;v-text-anchor:top" coordsize="2874,9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tHixQAA&#10;ANsAAAAPAAAAZHJzL2Rvd25yZXYueG1sRI9Ba8JAFITvhf6H5QleRDdqKyF1lSot9FQwVcHbI/ua&#10;BLNvw+5qYn99t1DwOMzMN8xy3ZtGXMn52rKC6SQBQVxYXXOpYP/1Pk5B+ICssbFMCm7kYb16fFhi&#10;pm3HO7rmoRQRwj5DBVUIbSalLyoy6Ce2JY7et3UGQ5SulNphF+GmkbMkWUiDNceFClvaVlSc84tR&#10;oD9/8pE7vIXR5jlxs/nRd6e0UGo46F9fQATqwz383/7QCp6m8Pcl/g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eK0eLFAAAA2wAAAA8AAAAAAAAAAAAAAAAAlwIAAGRycy9k&#10;b3ducmV2LnhtbFBLBQYAAAAABAAEAPUAAACJAwAAAAA=&#10;" path="m2156,0l719,,,989,2874,989,2156,0xe" fillcolor="#4f81bc" stroked="f">
                    <v:path arrowok="t" o:connecttype="custom" o:connectlocs="2156,990;719,990;0,1979;2874,1979;2156,990" o:connectangles="0,0,0,0,0"/>
                  </v:shape>
                </v:group>
                <v:group id="Group 48" o:spid="_x0000_s1034" style="position:absolute;left:738;top:990;width:2874;height:990" coordorigin="738,990" coordsize="2874,9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shape id="Freeform 49" o:spid="_x0000_s1035" style="position:absolute;left:738;top:990;width:2874;height:990;visibility:visible;mso-wrap-style:square;v-text-anchor:top" coordsize="2874,9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7g7exAAA&#10;ANsAAAAPAAAAZHJzL2Rvd25yZXYueG1sRI9Ba8JAFITvgv9heUJvdaMttsZsRFIKRQ9t0oLXR/aZ&#10;BLNvQ3Yb47/vCgWPw8x8wyTb0bRioN41lhUs5hEI4tLqhisFP9/vj68gnEfW2FomBVdysE2nkwRj&#10;bS+c01D4SgQIuxgV1N53sZSurMmgm9uOOHgn2xv0QfaV1D1eAty0chlFK2mw4bBQY0dZTeW5+DUK&#10;vvbj4art8mXNlJ/ePrNjR46VepiNuw0IT6O/h//bH1rB8xPcvoQfINM/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u4O3sQAAADbAAAADwAAAAAAAAAAAAAAAACXAgAAZHJzL2Rv&#10;d25yZXYueG1sUEsFBgAAAAAEAAQA9QAAAIgDAAAAAA==&#10;" path="m0,989l719,,2156,,2874,989,,989xe" filled="f" strokecolor="white" strokeweight="2pt">
                    <v:path arrowok="t" o:connecttype="custom" o:connectlocs="0,1979;719,990;2156,990;2874,1979;0,1979" o:connectangles="0,0,0,0,0"/>
                  </v:shape>
                </v:group>
                <v:group id="Group 46" o:spid="_x0000_s1036" style="position:absolute;left:1540;top:1542;width:1270;height:2" coordorigin="1540,1542" coordsize="12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47" o:spid="_x0000_s1037" style="position:absolute;visibility:visible;mso-wrap-style:square;v-text-anchor:top" points="1540,1542,2810,1542" coordsize="12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0eIgxAAA&#10;ANsAAAAPAAAAZHJzL2Rvd25yZXYueG1sRI9Ba8JAFITvQv/D8gredNNgbYmuIkVBwUO11fMj+0yC&#10;2bdhd42xv94tCB6HmfmGmc47U4uWnK8sK3gbJiCIc6srLhT8/qwGnyB8QNZYWyYFN/Iwn730pphp&#10;e+UdtftQiAhhn6GCMoQmk9LnJRn0Q9sQR+9kncEQpSukdniNcFPLNEnG0mDFcaHEhr5Kys/7i1HQ&#10;unVV/x1OyeXDHbc+HS+Wm/Rbqf5rt5iACNSFZ/jRXmsFo3f4/xJ/gJ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tHiIMQAAADbAAAADwAAAAAAAAAAAAAAAACXAgAAZHJzL2Rv&#10;d25yZXYueG1sUEsFBgAAAAAEAAQA9QAAAIgDAAAAAA==&#10;" filled="f" strokecolor="white" strokeweight=".46pt">
                    <v:path arrowok="t" o:connecttype="custom" o:connectlocs="0,0;1270,0" o:connectangles="0,0"/>
                  </v:polyline>
                </v:group>
                <v:group id="Group 44" o:spid="_x0000_s1038" style="position:absolute;left:1540;top:1544;width:1270;height:2" coordorigin="1540,1544" coordsize="12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polyline id="Freeform 45" o:spid="_x0000_s1039" style="position:absolute;visibility:visible;mso-wrap-style:square;v-text-anchor:top" points="1540,1544,2810,1544" coordsize="12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GHw4wwAA&#10;ANsAAAAPAAAAZHJzL2Rvd25yZXYueG1sRI9PawIxFMTvBb9DeIK3mrVIK6tRFkHoyfrv4PG5eW4W&#10;Ny9xE9ftt28KhR6HmfkNs1j1thEdtaF2rGAyzkAQl07XXCk4HTevMxAhImtsHJOCbwqwWg5eFphr&#10;9+Q9dYdYiQThkKMCE6PPpQylIYth7Dxx8q6utRiTbCupW3wmuG3kW5a9S4s1pwWDntaGytvhYRWc&#10;Z3dbHC++uG93e18a97W7xE6p0bAv5iAi9fE//Nf+1AqmH/D7Jf0Auf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GHw4wwAAANsAAAAPAAAAAAAAAAAAAAAAAJcCAABkcnMvZG93&#10;bnJldi54bWxQSwUGAAAAAAQABAD1AAAAhwMAAAAA&#10;" filled="f" strokecolor="red" strokeweight=".46pt">
                    <v:path arrowok="t" o:connecttype="custom" o:connectlocs="0,0;1270,0" o:connectangles="0,0"/>
                  </v:polyline>
                </v:group>
                <v:group id="Group 42" o:spid="_x0000_s1040" style="position:absolute;left:20;top:1979;width:4311;height:990" coordorigin="20,1979" coordsize="4311,9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Freeform 43" o:spid="_x0000_s1041" style="position:absolute;left:20;top:1979;width:4311;height:990;visibility:visible;mso-wrap-style:square;v-text-anchor:top" coordsize="4311,9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bPzQwgAA&#10;ANsAAAAPAAAAZHJzL2Rvd25yZXYueG1sRI9BawIxFITvhf6H8ARvNWsRsatRpFCop6L20N6em2ey&#10;uHkJm9Rs/70RCj0OM/MNs9oMrhNX6mPrWcF0UoEgbrxu2Sj4PL49LUDEhKyx80wKfinCZv34sMJa&#10;+8x7uh6SEQXCsUYFNqVQSxkbSw7jxAfi4p197zAV2Rupe8wF7jr5XFVz6bDlsmAx0Kul5nL4cQqM&#10;DeEr53mM3x9mf+lOuyb7nVLj0bBdgkg0pP/wX/tdK5i9wP1L+Q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hs/NDCAAAA2wAAAA8AAAAAAAAAAAAAAAAAlwIAAGRycy9kb3du&#10;cmV2LnhtbFBLBQYAAAAABAAEAPUAAACGAwAAAAA=&#10;" path="m3592,0l718,,,990,4310,990,3592,0xe" fillcolor="#4f81bc" stroked="f">
                    <v:path arrowok="t" o:connecttype="custom" o:connectlocs="3592,1979;718,1979;0,2969;4310,2969;3592,1979" o:connectangles="0,0,0,0,0"/>
                  </v:shape>
                </v:group>
                <v:group id="Group 37" o:spid="_x0000_s1042" style="position:absolute;left:20;top:453;width:4311;height:2516" coordorigin="20,453" coordsize="4311,2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 41" o:spid="_x0000_s1043" style="position:absolute;left:20;top:1979;width:4311;height:990;visibility:visible;mso-wrap-style:square;v-text-anchor:top" coordsize="4311,9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bFMxgAA&#10;ANsAAAAPAAAAZHJzL2Rvd25yZXYueG1sRI9Ba8JAFITvQv/D8gredKOiltRVRElpwRSa9tDeHtnX&#10;JDT7NmTXGPvrXUHwOMzMN8xq05tadNS6yrKCyTgCQZxbXXGh4OszGT2BcB5ZY22ZFJzJwWb9MFhh&#10;rO2JP6jLfCEChF2MCkrvm1hKl5dk0I1tQxy8X9sa9EG2hdQtngLc1HIaRQtpsOKwUGJDu5Lyv+xo&#10;FGSpTBP5fyj2+5fk+2fWLdO396VSw8d++wzCU+/v4Vv7VSuYT+D6JfwAub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dbFMxgAAANsAAAAPAAAAAAAAAAAAAAAAAJcCAABkcnMv&#10;ZG93bnJldi54bWxQSwUGAAAAAAQABAD1AAAAigMAAAAA&#10;" path="m0,990l718,,3592,,4310,990,,990xe" filled="f" strokecolor="white" strokeweight="2pt">
                    <v:path arrowok="t" o:connecttype="custom" o:connectlocs="0,2969;718,1979;3592,1979;4310,2969;0,2969" o:connectangles="0,0,0,0,0"/>
                  </v:shape>
                  <v:shapetype id="_x0000_t202" coordsize="21600,21600" o:spt="202" path="m0,0l0,21600,21600,21600,21600,0xe">
                    <v:stroke joinstyle="miter"/>
                    <v:path gradientshapeok="t" o:connecttype="rect"/>
                  </v:shapetype>
                  <v:shape id="Text Box 40" o:spid="_x0000_s1044" type="#_x0000_t202" style="position:absolute;left:1410;top:453;width:1568;height: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inset="0,0,0,0">
                      <w:txbxContent>
                        <w:p w14:paraId="75C3964F" w14:textId="77777777" w:rsidR="00A22C8F" w:rsidRDefault="00E33CDB">
                          <w:pPr>
                            <w:spacing w:line="166" w:lineRule="exact"/>
                            <w:ind w:left="-1"/>
                            <w:jc w:val="center"/>
                            <w:rPr>
                              <w:rFonts w:ascii="Cambria" w:eastAsia="Cambria" w:hAnsi="Cambria" w:cs="Cambria"/>
                              <w:sz w:val="16"/>
                              <w:szCs w:val="16"/>
                            </w:rPr>
                          </w:pPr>
                          <w:r>
                            <w:rPr>
                              <w:rFonts w:ascii="Cambria"/>
                              <w:spacing w:val="-1"/>
                              <w:sz w:val="16"/>
                            </w:rPr>
                            <w:t>Decisions at</w:t>
                          </w:r>
                        </w:p>
                        <w:p w14:paraId="6B6A38F3" w14:textId="77777777" w:rsidR="00A22C8F" w:rsidRDefault="00E33CDB">
                          <w:pPr>
                            <w:spacing w:before="47" w:line="183" w:lineRule="exact"/>
                            <w:ind w:right="1"/>
                            <w:jc w:val="center"/>
                            <w:rPr>
                              <w:rFonts w:ascii="Cambria" w:eastAsia="Cambria" w:hAnsi="Cambria" w:cs="Cambria"/>
                              <w:sz w:val="16"/>
                              <w:szCs w:val="16"/>
                            </w:rPr>
                          </w:pPr>
                          <w:r>
                            <w:rPr>
                              <w:rFonts w:ascii="Cambria"/>
                              <w:sz w:val="16"/>
                            </w:rPr>
                            <w:t>national level</w:t>
                          </w:r>
                        </w:p>
                      </w:txbxContent>
                    </v:textbox>
                  </v:shape>
                  <v:shape id="Text Box 39" o:spid="_x0000_s1045" type="#_x0000_t202" style="position:absolute;left:1520;top:1353;width:1430;height:36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rZ+YxAAA&#10;ANsAAAAPAAAAZHJzL2Rvd25yZXYueG1sRI9Ba8JAFITvBf/D8gq96SaWao2uIpZCPPSg9Qc8ss9s&#10;bPZtyG6TNL++KxR6HGbmG2azG2wtOmp95VhBOktAEBdOV1wquHy+T19B+ICssXZMCn7Iw247edhg&#10;pl3PJ+rOoRQRwj5DBSaEJpPSF4Ys+plriKN3da3FEGVbSt1iH+G2lvMkWUiLFccFgw0dDBVf52+r&#10;IBnSo/kw8/yyX75helvZcSytUk+Pw34NItAQ/sN/7VwreHmG+5f4A+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62fmMQAAADbAAAADwAAAAAAAAAAAAAAAACXAgAAZHJzL2Rv&#10;d25yZXYueG1sUEsFBgAAAAAEAAQA9QAAAIgDAAAAAA==&#10;" filled="f" stroked="f">
                    <v:textbox inset="0,0,0,0">
                      <w:txbxContent>
                        <w:p w14:paraId="5BC637D8" w14:textId="77777777" w:rsidR="00A22C8F" w:rsidRDefault="00E33CDB" w:rsidP="0020391C">
                          <w:pPr>
                            <w:spacing w:line="180" w:lineRule="exact"/>
                            <w:rPr>
                              <w:rFonts w:ascii="Cambria" w:eastAsia="Cambria" w:hAnsi="Cambria" w:cs="Cambria"/>
                              <w:sz w:val="18"/>
                              <w:szCs w:val="18"/>
                            </w:rPr>
                          </w:pPr>
                          <w:r>
                            <w:rPr>
                              <w:rFonts w:ascii="Cambria"/>
                              <w:spacing w:val="-1"/>
                              <w:sz w:val="18"/>
                            </w:rPr>
                            <w:t>Regional</w:t>
                          </w:r>
                          <w:r w:rsidR="0020391C">
                            <w:rPr>
                              <w:rFonts w:ascii="Cambria"/>
                              <w:spacing w:val="-1"/>
                              <w:sz w:val="18"/>
                            </w:rPr>
                            <w:t xml:space="preserve"> decisions</w:t>
                          </w:r>
                        </w:p>
                      </w:txbxContent>
                    </v:textbox>
                  </v:shape>
                  <v:shape id="Text Box 38" o:spid="_x0000_s1046" type="#_x0000_t202" style="position:absolute;left:1080;top:2233;width:2377;height:5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w:p w14:paraId="1F31CDF3" w14:textId="77777777" w:rsidR="00A22C8F" w:rsidRDefault="00E33CDB">
                          <w:pPr>
                            <w:spacing w:line="180" w:lineRule="exact"/>
                            <w:rPr>
                              <w:rFonts w:ascii="Cambria" w:eastAsia="Cambria" w:hAnsi="Cambria" w:cs="Cambria"/>
                              <w:sz w:val="18"/>
                              <w:szCs w:val="18"/>
                            </w:rPr>
                          </w:pPr>
                          <w:r>
                            <w:rPr>
                              <w:rFonts w:ascii="Cambria"/>
                              <w:spacing w:val="-1"/>
                              <w:sz w:val="18"/>
                            </w:rPr>
                            <w:t>Local decisions (municipality)</w:t>
                          </w:r>
                        </w:p>
                      </w:txbxContent>
                    </v:textbox>
                  </v:shape>
                </v:group>
                <w10:anchorlock/>
              </v:group>
            </w:pict>
          </mc:Fallback>
        </mc:AlternateContent>
      </w:r>
    </w:p>
    <w:p w14:paraId="0CB09B1E" w14:textId="77777777" w:rsidR="00E63BD5" w:rsidRDefault="00E63BD5">
      <w:pPr>
        <w:pStyle w:val="Heading1"/>
        <w:spacing w:before="10"/>
      </w:pPr>
    </w:p>
    <w:p w14:paraId="3F1EA669" w14:textId="77777777" w:rsidR="00A22C8F" w:rsidRPr="00E33CDB" w:rsidRDefault="00E33CDB">
      <w:pPr>
        <w:pStyle w:val="Heading1"/>
        <w:spacing w:before="10"/>
        <w:rPr>
          <w:b w:val="0"/>
          <w:bCs w:val="0"/>
        </w:rPr>
      </w:pPr>
      <w:r>
        <w:t>Background</w:t>
      </w:r>
    </w:p>
    <w:p w14:paraId="15E2E004" w14:textId="77777777" w:rsidR="00A22C8F" w:rsidRPr="00E33CDB" w:rsidRDefault="00E33CDB">
      <w:pPr>
        <w:pStyle w:val="Heading3"/>
        <w:spacing w:before="235"/>
        <w:rPr>
          <w:b w:val="0"/>
          <w:bCs w:val="0"/>
        </w:rPr>
      </w:pPr>
      <w:r>
        <w:t>The preconditions for Sweden in the international market</w:t>
      </w:r>
    </w:p>
    <w:p w14:paraId="3BB8B313" w14:textId="77777777" w:rsidR="00A22C8F" w:rsidRPr="00E33CDB" w:rsidRDefault="00E33CDB">
      <w:pPr>
        <w:pStyle w:val="Brdtext"/>
        <w:ind w:right="298"/>
      </w:pPr>
      <w:r>
        <w:t>Many nations fight for attention in the global arena. It is both time-consuming and costly to embark on competing internationally, but in Sweden's case the international market is nonetheless very important.</w:t>
      </w:r>
    </w:p>
    <w:p w14:paraId="37BAAD87" w14:textId="77777777" w:rsidR="00A22C8F" w:rsidRPr="00E33CDB" w:rsidRDefault="00A22C8F">
      <w:pPr>
        <w:spacing w:before="1"/>
        <w:rPr>
          <w:rFonts w:ascii="Cambria" w:eastAsia="Cambria" w:hAnsi="Cambria" w:cs="Cambria"/>
          <w:sz w:val="20"/>
          <w:szCs w:val="20"/>
        </w:rPr>
      </w:pPr>
    </w:p>
    <w:p w14:paraId="0F9FF4C7" w14:textId="77777777" w:rsidR="00A22C8F" w:rsidRPr="00E33CDB" w:rsidRDefault="00E33CDB">
      <w:pPr>
        <w:pStyle w:val="Brdtext"/>
        <w:ind w:right="298"/>
      </w:pPr>
      <w:r>
        <w:t>There is an international target group that would be interested in coming to Sweden. If we succeed in attracting international sporting events and the international visitors in conjunction with these, we will generate export revenue through the consumption of accommodation, transport, shopping, food, drink and experiences. International visitors account for approx SEK 100 billion in annual turnover in the Swedish tourism industry today.</w:t>
      </w:r>
    </w:p>
    <w:p w14:paraId="067E3CE1" w14:textId="77777777" w:rsidR="00A22C8F" w:rsidRPr="00E33CDB" w:rsidRDefault="00A22C8F">
      <w:pPr>
        <w:spacing w:before="11"/>
        <w:rPr>
          <w:rFonts w:ascii="Cambria" w:eastAsia="Cambria" w:hAnsi="Cambria" w:cs="Cambria"/>
          <w:sz w:val="19"/>
          <w:szCs w:val="19"/>
        </w:rPr>
      </w:pPr>
    </w:p>
    <w:p w14:paraId="33F23B43" w14:textId="77777777" w:rsidR="00A22C8F" w:rsidRPr="00E33CDB" w:rsidRDefault="00E33CDB">
      <w:pPr>
        <w:pStyle w:val="Brdtext"/>
        <w:ind w:right="298"/>
      </w:pPr>
      <w:r>
        <w:t>Sweden has a good reputation as a host country for international sporting events. From an international perspective, a country's political and economic stability constitute important reasons, as does a well-functioning physical and technical infrastructure.</w:t>
      </w:r>
    </w:p>
    <w:p w14:paraId="6ED843AB" w14:textId="77777777" w:rsidR="00A22C8F" w:rsidRPr="00E33CDB" w:rsidRDefault="00A22C8F">
      <w:pPr>
        <w:spacing w:before="11"/>
        <w:rPr>
          <w:rFonts w:ascii="Cambria" w:eastAsia="Cambria" w:hAnsi="Cambria" w:cs="Cambria"/>
          <w:sz w:val="19"/>
          <w:szCs w:val="19"/>
        </w:rPr>
      </w:pPr>
    </w:p>
    <w:p w14:paraId="79A8D826" w14:textId="77777777" w:rsidR="00A22C8F" w:rsidRPr="00E33CDB" w:rsidRDefault="00E33CDB">
      <w:pPr>
        <w:pStyle w:val="Brdtext"/>
        <w:ind w:right="298"/>
        <w:rPr>
          <w:rFonts w:cs="Cambria"/>
        </w:rPr>
      </w:pPr>
      <w:r>
        <w:t>Sweden is a well-organized country, and this applies to both its sports movement and society at large. From an environmental point of view, Sweden lies at the forefront and, apart from the fact that its citizens live in a “clean environment”, it is able to show</w:t>
      </w:r>
    </w:p>
    <w:p w14:paraId="5D7932B2" w14:textId="77777777" w:rsidR="00A22C8F" w:rsidRPr="00E33CDB" w:rsidRDefault="00E33CDB">
      <w:pPr>
        <w:pStyle w:val="Brdtext"/>
        <w:ind w:right="175"/>
      </w:pPr>
      <w:r>
        <w:t>greater consideration to the environment in hosting sporting events. Our different seasons of the year create opportunities for both winter and summer events. Technology and IT are other areas where Sweden lies at the forefront, and can be exploited further in the form of a competitive advantage as regards international sporting events.</w:t>
      </w:r>
    </w:p>
    <w:p w14:paraId="0D9AD17A" w14:textId="77777777" w:rsidR="00A22C8F" w:rsidRPr="00E33CDB" w:rsidRDefault="00A22C8F">
      <w:pPr>
        <w:rPr>
          <w:rFonts w:ascii="Cambria" w:eastAsia="Cambria" w:hAnsi="Cambria" w:cs="Cambria"/>
          <w:sz w:val="20"/>
          <w:szCs w:val="20"/>
        </w:rPr>
      </w:pPr>
    </w:p>
    <w:p w14:paraId="0762DDA3" w14:textId="77777777" w:rsidR="00A22C8F" w:rsidRPr="00E33CDB" w:rsidRDefault="00A22C8F">
      <w:pPr>
        <w:spacing w:before="10"/>
        <w:rPr>
          <w:rFonts w:ascii="Cambria" w:eastAsia="Cambria" w:hAnsi="Cambria" w:cs="Cambria"/>
          <w:sz w:val="19"/>
          <w:szCs w:val="19"/>
        </w:rPr>
      </w:pPr>
    </w:p>
    <w:p w14:paraId="76DD5F0C" w14:textId="77777777" w:rsidR="00A22C8F" w:rsidRPr="00E33CDB" w:rsidRDefault="00E33CDB">
      <w:pPr>
        <w:pStyle w:val="Heading1"/>
        <w:rPr>
          <w:b w:val="0"/>
          <w:bCs w:val="0"/>
        </w:rPr>
      </w:pPr>
      <w:r>
        <w:t>Target groups</w:t>
      </w:r>
    </w:p>
    <w:p w14:paraId="25944F57" w14:textId="77777777" w:rsidR="00A22C8F" w:rsidRPr="00E33CDB" w:rsidRDefault="00E33CDB">
      <w:pPr>
        <w:pStyle w:val="Brdtext"/>
        <w:spacing w:before="2"/>
      </w:pPr>
      <w:r>
        <w:t>The target groups for implementing this strategy are:</w:t>
      </w:r>
    </w:p>
    <w:p w14:paraId="45B4795F" w14:textId="77777777" w:rsidR="00A22C8F" w:rsidRPr="00E33CDB" w:rsidRDefault="00A22C8F">
      <w:pPr>
        <w:rPr>
          <w:rFonts w:ascii="Cambria" w:eastAsia="Cambria" w:hAnsi="Cambria" w:cs="Cambria"/>
          <w:sz w:val="20"/>
          <w:szCs w:val="20"/>
        </w:rPr>
      </w:pPr>
    </w:p>
    <w:p w14:paraId="37A11744" w14:textId="77777777" w:rsidR="00A22C8F" w:rsidRPr="00E33CDB" w:rsidRDefault="00E33CDB">
      <w:pPr>
        <w:pStyle w:val="Brdtext"/>
        <w:numPr>
          <w:ilvl w:val="0"/>
          <w:numId w:val="2"/>
        </w:numPr>
        <w:tabs>
          <w:tab w:val="left" w:pos="1036"/>
        </w:tabs>
        <w:spacing w:line="245" w:lineRule="exact"/>
      </w:pPr>
      <w:r>
        <w:t>The sports movement's national Sports Confederation in the form of its Special Sports Federations (SF).</w:t>
      </w:r>
    </w:p>
    <w:p w14:paraId="3A0658CE" w14:textId="77777777" w:rsidR="00A22C8F" w:rsidRPr="00E33CDB" w:rsidRDefault="00E33CDB">
      <w:pPr>
        <w:pStyle w:val="Brdtext"/>
        <w:ind w:left="1035" w:right="410"/>
        <w:jc w:val="both"/>
      </w:pPr>
      <w:r>
        <w:t>SF have the prerogative of dealing with applications and passing them on to the international sports federations in the hope of receiving the opportunity to organize events in Sweden. This strategy also seeks to inspire and raise awareness in the relevant districts and associations.</w:t>
      </w:r>
    </w:p>
    <w:p w14:paraId="2089AD28" w14:textId="77777777" w:rsidR="00A22C8F" w:rsidRPr="00E33CDB" w:rsidRDefault="00E33CDB">
      <w:pPr>
        <w:pStyle w:val="Brdtext"/>
        <w:numPr>
          <w:ilvl w:val="0"/>
          <w:numId w:val="2"/>
        </w:numPr>
        <w:tabs>
          <w:tab w:val="left" w:pos="1036"/>
        </w:tabs>
        <w:spacing w:before="1"/>
        <w:ind w:right="175"/>
      </w:pPr>
      <w:r>
        <w:t>Regional and local public-sector operators and private interested parties at the host destinations who can/would like to act as hosts for international sporting events at all levels.</w:t>
      </w:r>
    </w:p>
    <w:p w14:paraId="5CC49499" w14:textId="77777777" w:rsidR="00A22C8F" w:rsidRPr="00E33CDB" w:rsidRDefault="00E33CDB">
      <w:pPr>
        <w:pStyle w:val="Brdtext"/>
        <w:numPr>
          <w:ilvl w:val="0"/>
          <w:numId w:val="2"/>
        </w:numPr>
        <w:tabs>
          <w:tab w:val="left" w:pos="1036"/>
        </w:tabs>
        <w:spacing w:before="1"/>
        <w:ind w:right="504"/>
      </w:pPr>
      <w:r>
        <w:t>National public-sector bodies (Government, Parliament and local authorities) and private interested parties at national level.</w:t>
      </w:r>
    </w:p>
    <w:p w14:paraId="7C858CD7" w14:textId="77777777" w:rsidR="00A22C8F" w:rsidRPr="00E33CDB" w:rsidRDefault="00A22C8F">
      <w:pPr>
        <w:sectPr w:rsidR="00A22C8F" w:rsidRPr="00E33CDB">
          <w:pgSz w:w="11900" w:h="16850"/>
          <w:pgMar w:top="1600" w:right="1300" w:bottom="940" w:left="1300" w:header="0" w:footer="753" w:gutter="0"/>
          <w:cols w:space="720"/>
        </w:sectPr>
      </w:pPr>
    </w:p>
    <w:p w14:paraId="2A791D73" w14:textId="77777777" w:rsidR="00A22C8F" w:rsidRPr="00E33CDB" w:rsidRDefault="00E33CDB">
      <w:pPr>
        <w:pStyle w:val="Heading1"/>
        <w:spacing w:before="33"/>
        <w:rPr>
          <w:b w:val="0"/>
          <w:bCs w:val="0"/>
        </w:rPr>
      </w:pPr>
      <w:r>
        <w:lastRenderedPageBreak/>
        <w:t>Vision</w:t>
      </w:r>
    </w:p>
    <w:p w14:paraId="036B9CAC" w14:textId="77777777" w:rsidR="00A22C8F" w:rsidRPr="00E33CDB" w:rsidRDefault="00E33CDB">
      <w:pPr>
        <w:pStyle w:val="Heading3"/>
        <w:spacing w:before="2"/>
        <w:rPr>
          <w:b w:val="0"/>
          <w:bCs w:val="0"/>
        </w:rPr>
      </w:pPr>
      <w:r>
        <w:t>International Sporting Events - Involving Sweden as a Whole</w:t>
      </w:r>
    </w:p>
    <w:p w14:paraId="5266286F" w14:textId="77777777" w:rsidR="00A22C8F" w:rsidRPr="00E33CDB" w:rsidRDefault="00A22C8F">
      <w:pPr>
        <w:spacing w:before="1"/>
        <w:rPr>
          <w:rFonts w:ascii="Cambria" w:eastAsia="Cambria" w:hAnsi="Cambria" w:cs="Cambria"/>
          <w:b/>
          <w:bCs/>
          <w:sz w:val="20"/>
          <w:szCs w:val="20"/>
        </w:rPr>
      </w:pPr>
    </w:p>
    <w:p w14:paraId="3429FBC6" w14:textId="77777777" w:rsidR="00A22C8F" w:rsidRPr="00E33CDB" w:rsidRDefault="00E33CDB">
      <w:pPr>
        <w:pStyle w:val="Brdtext"/>
        <w:ind w:right="138"/>
      </w:pPr>
      <w:r>
        <w:t>Sweden is a sporting country and an obvious choice for hosting international sporting events.  These events bring happiness, instil a feeling of community and pride, stimulate growth, and reinforce Sweden's image abroad. An event or sports meeting is always organized so as to be financially viable at locations where the sports movement, tourism industry, inhabitants and public sector work in collaboration. Collaboration means that we optimize the opportunities of securing and hosting successful events and reap the best possible benefits for all parties. International sporting events are therefore a national concern.</w:t>
      </w:r>
    </w:p>
    <w:p w14:paraId="49AC9F6A" w14:textId="77777777" w:rsidR="00A22C8F" w:rsidRPr="00E33CDB" w:rsidRDefault="00A22C8F">
      <w:pPr>
        <w:spacing w:before="9"/>
        <w:rPr>
          <w:rFonts w:ascii="Cambria" w:eastAsia="Cambria" w:hAnsi="Cambria" w:cs="Cambria"/>
          <w:sz w:val="19"/>
          <w:szCs w:val="19"/>
        </w:rPr>
      </w:pPr>
    </w:p>
    <w:p w14:paraId="7E6C8018" w14:textId="77777777" w:rsidR="00A22C8F" w:rsidRPr="00E33CDB" w:rsidRDefault="00E33CDB">
      <w:pPr>
        <w:pStyle w:val="Heading1"/>
        <w:rPr>
          <w:b w:val="0"/>
          <w:bCs w:val="0"/>
        </w:rPr>
      </w:pPr>
      <w:r>
        <w:t>Goals</w:t>
      </w:r>
    </w:p>
    <w:p w14:paraId="237B09B6" w14:textId="77777777" w:rsidR="00A22C8F" w:rsidRPr="00E33CDB" w:rsidRDefault="00E33CDB">
      <w:pPr>
        <w:pStyle w:val="Brdtext"/>
        <w:spacing w:before="2"/>
      </w:pPr>
      <w:r>
        <w:t>In order to realize our vision, we have one overriding goal and three interim goals attached to it:</w:t>
      </w:r>
    </w:p>
    <w:p w14:paraId="423061A9" w14:textId="77777777" w:rsidR="00A22C8F" w:rsidRPr="00E33CDB" w:rsidRDefault="00A22C8F">
      <w:pPr>
        <w:spacing w:before="1"/>
        <w:rPr>
          <w:rFonts w:ascii="Cambria" w:eastAsia="Cambria" w:hAnsi="Cambria" w:cs="Cambria"/>
          <w:sz w:val="20"/>
          <w:szCs w:val="20"/>
        </w:rPr>
      </w:pPr>
    </w:p>
    <w:p w14:paraId="551F625D" w14:textId="77777777" w:rsidR="00A22C8F" w:rsidRPr="00E33CDB" w:rsidRDefault="00E33CDB">
      <w:pPr>
        <w:pStyle w:val="Brdtext"/>
        <w:spacing w:line="234" w:lineRule="exact"/>
      </w:pPr>
      <w:r>
        <w:t>The overriding goal:</w:t>
      </w:r>
    </w:p>
    <w:p w14:paraId="300D7F0D" w14:textId="77777777" w:rsidR="00A22C8F" w:rsidRPr="00E33CDB" w:rsidRDefault="00E33CDB">
      <w:pPr>
        <w:pStyle w:val="Heading3"/>
        <w:ind w:right="298"/>
        <w:rPr>
          <w:b w:val="0"/>
          <w:bCs w:val="0"/>
        </w:rPr>
      </w:pPr>
      <w:r>
        <w:t>In 2025 Sweden will be organizing twice as many viable international sporting events and sports meetings compared to 2013.</w:t>
      </w:r>
    </w:p>
    <w:p w14:paraId="10CFD377" w14:textId="77777777" w:rsidR="00A22C8F" w:rsidRPr="00E33CDB" w:rsidRDefault="00A22C8F">
      <w:pPr>
        <w:spacing w:before="11"/>
        <w:rPr>
          <w:rFonts w:ascii="Cambria" w:eastAsia="Cambria" w:hAnsi="Cambria" w:cs="Cambria"/>
          <w:b/>
          <w:bCs/>
          <w:sz w:val="19"/>
          <w:szCs w:val="19"/>
        </w:rPr>
      </w:pPr>
    </w:p>
    <w:p w14:paraId="0FF0497C" w14:textId="77777777" w:rsidR="00A22C8F" w:rsidRPr="00E33CDB" w:rsidRDefault="00E33CDB">
      <w:pPr>
        <w:pStyle w:val="Brdtext"/>
      </w:pPr>
      <w:r>
        <w:t>Interim goals:</w:t>
      </w:r>
    </w:p>
    <w:p w14:paraId="103FD7F1" w14:textId="77777777" w:rsidR="00A22C8F" w:rsidRPr="00E33CDB" w:rsidRDefault="00A22C8F">
      <w:pPr>
        <w:spacing w:before="1"/>
        <w:rPr>
          <w:rFonts w:ascii="Cambria" w:eastAsia="Cambria" w:hAnsi="Cambria" w:cs="Cambria"/>
          <w:sz w:val="20"/>
          <w:szCs w:val="20"/>
        </w:rPr>
      </w:pPr>
    </w:p>
    <w:p w14:paraId="7C4BED5F" w14:textId="77777777" w:rsidR="00A22C8F" w:rsidRPr="00E33CDB" w:rsidRDefault="00E33CDB">
      <w:pPr>
        <w:pStyle w:val="Heading3"/>
        <w:ind w:left="476"/>
        <w:rPr>
          <w:b w:val="0"/>
          <w:bCs w:val="0"/>
        </w:rPr>
      </w:pPr>
      <w:r>
        <w:t>1. Double the number of viable bids by the year 2020</w:t>
      </w:r>
    </w:p>
    <w:p w14:paraId="07DE57E4" w14:textId="4B807876" w:rsidR="00A22C8F" w:rsidRPr="00E33CDB" w:rsidRDefault="00E33CDB">
      <w:pPr>
        <w:pStyle w:val="Brdtext"/>
        <w:ind w:left="836" w:right="298"/>
      </w:pPr>
      <w:proofErr w:type="gramStart"/>
      <w:r>
        <w:t>Applications/bids that are more socially, financially and environmentally viable for staging international events means that more events will be held.</w:t>
      </w:r>
      <w:proofErr w:type="gramEnd"/>
      <w:r w:rsidR="00806B62">
        <w:br/>
      </w:r>
    </w:p>
    <w:p w14:paraId="77DE7B66" w14:textId="77777777" w:rsidR="00A22C8F" w:rsidRPr="00E33CDB" w:rsidRDefault="00E33CDB">
      <w:pPr>
        <w:pStyle w:val="Heading3"/>
        <w:numPr>
          <w:ilvl w:val="0"/>
          <w:numId w:val="3"/>
        </w:numPr>
        <w:tabs>
          <w:tab w:val="left" w:pos="676"/>
        </w:tabs>
        <w:ind w:hanging="360"/>
        <w:rPr>
          <w:b w:val="0"/>
          <w:bCs w:val="0"/>
        </w:rPr>
      </w:pPr>
      <w:r>
        <w:t>Create more purpose-built host destinations for sporting events</w:t>
      </w:r>
    </w:p>
    <w:p w14:paraId="2D30F363" w14:textId="77777777" w:rsidR="00A22C8F" w:rsidRPr="00E33CDB" w:rsidRDefault="00E33CDB">
      <w:pPr>
        <w:pStyle w:val="Brdtext"/>
        <w:ind w:left="836" w:right="298"/>
      </w:pPr>
      <w:r>
        <w:t>More destinations are needed that can receive and act as hosts for a greater number of viable international sporting events. Developing so-called export-ready destinations for sporting events that are focused and prepared to host one or more specific sports will increase our competitive power in securing further events.</w:t>
      </w:r>
    </w:p>
    <w:p w14:paraId="49F5F634" w14:textId="77777777" w:rsidR="00A22C8F" w:rsidRPr="00E33CDB" w:rsidRDefault="00A22C8F">
      <w:pPr>
        <w:spacing w:before="11"/>
        <w:rPr>
          <w:rFonts w:ascii="Cambria" w:eastAsia="Cambria" w:hAnsi="Cambria" w:cs="Cambria"/>
          <w:sz w:val="19"/>
          <w:szCs w:val="19"/>
        </w:rPr>
      </w:pPr>
    </w:p>
    <w:p w14:paraId="7BF30F8A" w14:textId="77777777" w:rsidR="00A22C8F" w:rsidRPr="00E33CDB" w:rsidRDefault="00E33CDB">
      <w:pPr>
        <w:pStyle w:val="Heading3"/>
        <w:numPr>
          <w:ilvl w:val="0"/>
          <w:numId w:val="3"/>
        </w:numPr>
        <w:tabs>
          <w:tab w:val="left" w:pos="719"/>
        </w:tabs>
        <w:ind w:right="333" w:hanging="360"/>
        <w:rPr>
          <w:rFonts w:cs="Cambria"/>
          <w:b w:val="0"/>
          <w:bCs w:val="0"/>
        </w:rPr>
      </w:pPr>
      <w:r>
        <w:t>Increase the tourism revenue generated by staging international sporting events and sports meetings up to the year 2025</w:t>
      </w:r>
    </w:p>
    <w:p w14:paraId="36A81B7E" w14:textId="77777777" w:rsidR="00A22C8F" w:rsidRPr="00E33CDB" w:rsidRDefault="00E33CDB">
      <w:pPr>
        <w:pStyle w:val="Brdtext"/>
        <w:ind w:left="836" w:right="175"/>
      </w:pPr>
      <w:r>
        <w:t>International sporting events have a positive effect on tourism revenue at large in terms of, say, tourism turnover, increased employment and the worth of the Sweden trademark. The initial step suggested in working to achieve this goal is to define which aspects need measuring and the value of the proportion of revenue generated today through international sporting events and sports meetings.</w:t>
      </w:r>
    </w:p>
    <w:p w14:paraId="6A337C13" w14:textId="77777777" w:rsidR="00A22C8F" w:rsidRPr="00E33CDB" w:rsidRDefault="00A22C8F">
      <w:pPr>
        <w:rPr>
          <w:rFonts w:ascii="Cambria" w:eastAsia="Cambria" w:hAnsi="Cambria" w:cs="Cambria"/>
          <w:sz w:val="20"/>
          <w:szCs w:val="20"/>
        </w:rPr>
      </w:pPr>
    </w:p>
    <w:p w14:paraId="542BD3CC" w14:textId="77777777" w:rsidR="00A22C8F" w:rsidRPr="00E33CDB" w:rsidRDefault="00E33CDB">
      <w:pPr>
        <w:pStyle w:val="Heading1"/>
        <w:rPr>
          <w:b w:val="0"/>
          <w:bCs w:val="0"/>
        </w:rPr>
      </w:pPr>
      <w:r>
        <w:t>Strategy</w:t>
      </w:r>
    </w:p>
    <w:p w14:paraId="30690C5B" w14:textId="77777777" w:rsidR="00A22C8F" w:rsidRPr="00E33CDB" w:rsidRDefault="00E33CDB">
      <w:pPr>
        <w:pStyle w:val="Heading3"/>
        <w:spacing w:before="235"/>
        <w:rPr>
          <w:b w:val="0"/>
          <w:bCs w:val="0"/>
        </w:rPr>
      </w:pPr>
      <w:r>
        <w:t>Collaboration between the sports sector, the tourism industry and the political sector</w:t>
      </w:r>
    </w:p>
    <w:p w14:paraId="490BD154" w14:textId="77777777" w:rsidR="00A22C8F" w:rsidRPr="00E33CDB" w:rsidRDefault="00E33CDB">
      <w:pPr>
        <w:pStyle w:val="Brdtext"/>
        <w:ind w:right="297"/>
      </w:pPr>
      <w:r>
        <w:t>One important precondition if Sweden is to attract more international sporting events is in practice greater collaboration between three parties: the sports movement, the tourism industry and political decision-makers at all levels.</w:t>
      </w:r>
    </w:p>
    <w:p w14:paraId="656A6E49" w14:textId="77777777" w:rsidR="00A22C8F" w:rsidRPr="00E33CDB" w:rsidRDefault="00A22C8F">
      <w:pPr>
        <w:spacing w:before="11"/>
        <w:rPr>
          <w:rFonts w:ascii="Cambria" w:eastAsia="Cambria" w:hAnsi="Cambria" w:cs="Cambria"/>
          <w:sz w:val="19"/>
          <w:szCs w:val="19"/>
        </w:rPr>
      </w:pPr>
    </w:p>
    <w:p w14:paraId="3F15E081" w14:textId="77777777" w:rsidR="00A22C8F" w:rsidRPr="00E33CDB" w:rsidRDefault="00E33CDB">
      <w:pPr>
        <w:pStyle w:val="Heading4"/>
        <w:rPr>
          <w:b w:val="0"/>
          <w:bCs w:val="0"/>
          <w:i w:val="0"/>
        </w:rPr>
      </w:pPr>
      <w:r>
        <w:t>State involvement</w:t>
      </w:r>
    </w:p>
    <w:p w14:paraId="4552839D" w14:textId="77777777" w:rsidR="00A22C8F" w:rsidRPr="00E33CDB" w:rsidRDefault="00E33CDB">
      <w:pPr>
        <w:pStyle w:val="Brdtext"/>
        <w:ind w:right="298"/>
      </w:pPr>
      <w:r>
        <w:t>At international level, it is the rule rather than the exception that the state plays a prominent role in seeking to host major sporting events. State involvement begins even earlier than the initial bidding processes in having to consider and calculate in terms of strategy which events Sweden would be interested in seeking to host.</w:t>
      </w:r>
    </w:p>
    <w:p w14:paraId="098FF435" w14:textId="77777777" w:rsidR="00A22C8F" w:rsidRPr="00E33CDB" w:rsidRDefault="00A22C8F">
      <w:pPr>
        <w:spacing w:before="11"/>
        <w:rPr>
          <w:rFonts w:ascii="Cambria" w:eastAsia="Cambria" w:hAnsi="Cambria" w:cs="Cambria"/>
          <w:sz w:val="19"/>
          <w:szCs w:val="19"/>
        </w:rPr>
      </w:pPr>
    </w:p>
    <w:p w14:paraId="72984462" w14:textId="77777777" w:rsidR="00A22C8F" w:rsidRPr="00E33CDB" w:rsidRDefault="00E33CDB">
      <w:pPr>
        <w:pStyle w:val="Brdtext"/>
        <w:ind w:right="298"/>
      </w:pPr>
      <w:r>
        <w:t>Sweden needs a model at national level for state involvement in international sporting events, above all in the case of the truly major events. In marketing Sweden, extra resources might need to be provided for those responsible for creating Sweden's image abroad. Moreover, it is personal involvement and not simply funding from political quarters that is crucial.</w:t>
      </w:r>
    </w:p>
    <w:p w14:paraId="5684471B" w14:textId="77777777" w:rsidR="00A22C8F" w:rsidRPr="00E33CDB" w:rsidRDefault="00A22C8F">
      <w:pPr>
        <w:spacing w:before="11"/>
        <w:rPr>
          <w:rFonts w:ascii="Cambria" w:eastAsia="Cambria" w:hAnsi="Cambria" w:cs="Cambria"/>
          <w:sz w:val="19"/>
          <w:szCs w:val="19"/>
        </w:rPr>
      </w:pPr>
    </w:p>
    <w:p w14:paraId="2BA8B90B" w14:textId="77777777" w:rsidR="00A22C8F" w:rsidRDefault="00E33CDB" w:rsidP="00A1784D">
      <w:pPr>
        <w:pStyle w:val="Brdtext"/>
        <w:spacing w:before="54"/>
      </w:pPr>
      <w:r>
        <w:t xml:space="preserve">This strategy emphasizes the importance of viable events and the way these can be staged through there being collaboration at all levels between the political, public and sports sectors, the tourism industry and business in general. For the vast majority of events, local or regional measures will suffice, which will also benefit the inhabitants of the municipality or region. However, creating the preconditions necessary to </w:t>
      </w:r>
      <w:r>
        <w:lastRenderedPageBreak/>
        <w:t xml:space="preserve">ensure that the very biggest events too can be held on the basis that they are viable means that state involvement is essential. Essential investment in areas such as infrastructure will need to be calculated on the basis of both short-term </w:t>
      </w:r>
      <w:proofErr w:type="gramStart"/>
      <w:r>
        <w:t>gain</w:t>
      </w:r>
      <w:proofErr w:type="gramEnd"/>
      <w:r>
        <w:t>; i.e. the event itself, and a socio-</w:t>
      </w:r>
      <w:r w:rsidR="00A1784D">
        <w:t>economic, long-term perspective.</w:t>
      </w:r>
    </w:p>
    <w:p w14:paraId="02CF937F" w14:textId="77777777" w:rsidR="00A1784D" w:rsidRDefault="00A1784D" w:rsidP="00A1784D">
      <w:pPr>
        <w:pStyle w:val="Brdtext"/>
        <w:spacing w:before="54"/>
      </w:pPr>
    </w:p>
    <w:p w14:paraId="705A20F6" w14:textId="77777777" w:rsidR="00A1784D" w:rsidRPr="00E33CDB" w:rsidRDefault="00A1784D" w:rsidP="00A1784D">
      <w:pPr>
        <w:pStyle w:val="Brdtext"/>
        <w:ind w:right="333"/>
      </w:pPr>
      <w:r>
        <w:t>Bringing about collaboration between the sports sector, tourism industry and political sector means it is essential to create at the outset a forum for discussion on the preconditions for attracting more international events and finding ways in which the three parties can help achieve this.</w:t>
      </w:r>
    </w:p>
    <w:p w14:paraId="4CAF758E" w14:textId="77777777" w:rsidR="00A1784D" w:rsidRPr="00E33CDB" w:rsidRDefault="00A1784D" w:rsidP="00A1784D">
      <w:pPr>
        <w:spacing w:before="1"/>
        <w:ind w:left="116"/>
        <w:rPr>
          <w:rFonts w:ascii="Cambria" w:eastAsia="Cambria" w:hAnsi="Cambria" w:cs="Cambria"/>
          <w:sz w:val="20"/>
          <w:szCs w:val="20"/>
        </w:rPr>
      </w:pPr>
    </w:p>
    <w:p w14:paraId="023DA0A1" w14:textId="77777777" w:rsidR="00A1784D" w:rsidRPr="00E33CDB" w:rsidRDefault="00A1784D" w:rsidP="00A1784D">
      <w:pPr>
        <w:pStyle w:val="Heading4"/>
        <w:spacing w:line="234" w:lineRule="exact"/>
        <w:rPr>
          <w:b w:val="0"/>
          <w:bCs w:val="0"/>
          <w:i w:val="0"/>
        </w:rPr>
      </w:pPr>
      <w:r>
        <w:t>Regions and municipalities</w:t>
      </w:r>
    </w:p>
    <w:p w14:paraId="11480460" w14:textId="77777777" w:rsidR="00A1784D" w:rsidRPr="00E33CDB" w:rsidRDefault="00A1784D" w:rsidP="00A1784D">
      <w:pPr>
        <w:pStyle w:val="Brdtext"/>
        <w:ind w:right="91"/>
      </w:pPr>
      <w:r>
        <w:t>More regions and municipalities need to take a strategic approach in seeking to host sporting events in the form of, say, reasons to travel and measures for creating jobs and stimulating growth. Regional and local development strategies and other similar long-term political target documents should set out the ways in which the regions/municipalities regard international sporting events by taking this approach.</w:t>
      </w:r>
    </w:p>
    <w:p w14:paraId="12DCA016" w14:textId="77777777" w:rsidR="00A1784D" w:rsidRPr="00E33CDB" w:rsidRDefault="00A1784D" w:rsidP="00A1784D">
      <w:pPr>
        <w:spacing w:before="1"/>
        <w:ind w:left="116"/>
        <w:rPr>
          <w:rFonts w:ascii="Cambria" w:eastAsia="Cambria" w:hAnsi="Cambria" w:cs="Cambria"/>
          <w:sz w:val="20"/>
          <w:szCs w:val="20"/>
        </w:rPr>
      </w:pPr>
    </w:p>
    <w:p w14:paraId="34F621DE" w14:textId="77777777" w:rsidR="00A1784D" w:rsidRPr="00E33CDB" w:rsidRDefault="00A1784D" w:rsidP="00A1784D">
      <w:pPr>
        <w:pStyle w:val="Brdtext"/>
        <w:ind w:right="298"/>
      </w:pPr>
      <w:r>
        <w:t>Another important aspect, apart from the tourism industry, is business in general. This could mean a number of different commercial operators, sponsors and other partners who make the events possible. This particular strategy does not cover that area of the business sector.</w:t>
      </w:r>
    </w:p>
    <w:p w14:paraId="617E0C20" w14:textId="77777777" w:rsidR="00A1784D" w:rsidRPr="00E33CDB" w:rsidRDefault="00A1784D" w:rsidP="00A1784D">
      <w:pPr>
        <w:spacing w:before="2"/>
        <w:ind w:left="116"/>
        <w:rPr>
          <w:rFonts w:ascii="Cambria" w:eastAsia="Cambria" w:hAnsi="Cambria" w:cs="Cambria"/>
          <w:sz w:val="20"/>
          <w:szCs w:val="20"/>
        </w:rPr>
      </w:pPr>
    </w:p>
    <w:p w14:paraId="3BA41698" w14:textId="77777777" w:rsidR="00A1784D" w:rsidRPr="00E33CDB" w:rsidRDefault="00A1784D" w:rsidP="00A1784D">
      <w:pPr>
        <w:pStyle w:val="Heading3"/>
        <w:spacing w:line="234" w:lineRule="exact"/>
        <w:rPr>
          <w:b w:val="0"/>
          <w:bCs w:val="0"/>
        </w:rPr>
      </w:pPr>
      <w:r>
        <w:t>Three areas of focus</w:t>
      </w:r>
    </w:p>
    <w:p w14:paraId="21039F6F" w14:textId="77777777" w:rsidR="00A1784D" w:rsidRPr="00E33CDB" w:rsidRDefault="00A1784D" w:rsidP="00A1784D">
      <w:pPr>
        <w:ind w:left="116" w:right="298"/>
        <w:rPr>
          <w:rFonts w:ascii="Cambria" w:eastAsia="Cambria" w:hAnsi="Cambria" w:cs="Cambria"/>
          <w:sz w:val="20"/>
          <w:szCs w:val="20"/>
        </w:rPr>
      </w:pPr>
      <w:r>
        <w:rPr>
          <w:rFonts w:ascii="Cambria" w:hAnsi="Cambria"/>
          <w:spacing w:val="-1"/>
          <w:sz w:val="20"/>
        </w:rPr>
        <w:t xml:space="preserve">The strategy focuses on three areas where the tourism industry and sports movement together need to increase their input. The focus areas given priority in terms of strategy are: </w:t>
      </w:r>
      <w:r>
        <w:rPr>
          <w:rFonts w:ascii="Cambria" w:hAnsi="Cambria"/>
          <w:i/>
          <w:spacing w:val="-1"/>
          <w:sz w:val="20"/>
        </w:rPr>
        <w:t>destination development, staging viable events and collaboration at national level for reinforcing Sweden's image internationally.</w:t>
      </w:r>
    </w:p>
    <w:p w14:paraId="2308337A" w14:textId="77777777" w:rsidR="00A1784D" w:rsidRPr="00E33CDB" w:rsidRDefault="00A1784D" w:rsidP="00A1784D">
      <w:pPr>
        <w:rPr>
          <w:rFonts w:ascii="Cambria" w:eastAsia="Cambria" w:hAnsi="Cambria" w:cs="Cambria"/>
          <w:i/>
          <w:sz w:val="20"/>
          <w:szCs w:val="20"/>
        </w:rPr>
      </w:pPr>
    </w:p>
    <w:p w14:paraId="0CAB941C" w14:textId="77777777" w:rsidR="00A1784D" w:rsidRPr="00E33CDB" w:rsidRDefault="00A1784D" w:rsidP="00A1784D">
      <w:pPr>
        <w:rPr>
          <w:rFonts w:ascii="Cambria" w:eastAsia="Cambria" w:hAnsi="Cambria" w:cs="Cambria"/>
          <w:i/>
          <w:sz w:val="20"/>
          <w:szCs w:val="20"/>
        </w:rPr>
      </w:pPr>
    </w:p>
    <w:p w14:paraId="2D5D9FE9" w14:textId="77777777" w:rsidR="00A1784D" w:rsidRPr="00E33CDB" w:rsidRDefault="00A1784D" w:rsidP="00A1784D">
      <w:pPr>
        <w:rPr>
          <w:rFonts w:ascii="Cambria" w:eastAsia="Cambria" w:hAnsi="Cambria" w:cs="Cambria"/>
          <w:i/>
          <w:sz w:val="20"/>
          <w:szCs w:val="20"/>
        </w:rPr>
      </w:pPr>
    </w:p>
    <w:p w14:paraId="7BCC67C9" w14:textId="77777777" w:rsidR="00A1784D" w:rsidRPr="00E33CDB" w:rsidRDefault="00A1784D" w:rsidP="00A1784D">
      <w:pPr>
        <w:rPr>
          <w:rFonts w:ascii="Cambria" w:eastAsia="Cambria" w:hAnsi="Cambria" w:cs="Cambria"/>
          <w:i/>
          <w:sz w:val="20"/>
          <w:szCs w:val="20"/>
        </w:rPr>
      </w:pPr>
    </w:p>
    <w:p w14:paraId="6BB6886C" w14:textId="77777777" w:rsidR="00A1784D" w:rsidRPr="00E33CDB" w:rsidRDefault="00A1784D" w:rsidP="00A1784D">
      <w:pPr>
        <w:rPr>
          <w:rFonts w:ascii="Cambria" w:eastAsia="Cambria" w:hAnsi="Cambria" w:cs="Cambria"/>
          <w:i/>
          <w:sz w:val="20"/>
          <w:szCs w:val="20"/>
        </w:rPr>
      </w:pPr>
    </w:p>
    <w:p w14:paraId="549C818F" w14:textId="77777777" w:rsidR="00A1784D" w:rsidRDefault="00A1784D" w:rsidP="00A1784D">
      <w:pPr>
        <w:spacing w:line="200" w:lineRule="atLeast"/>
        <w:ind w:left="1255"/>
        <w:rPr>
          <w:rFonts w:ascii="Cambria" w:eastAsia="Cambria" w:hAnsi="Cambria" w:cs="Cambria"/>
          <w:sz w:val="20"/>
          <w:szCs w:val="20"/>
        </w:rPr>
        <w:sectPr w:rsidR="00A1784D">
          <w:pgSz w:w="11900" w:h="16850"/>
          <w:pgMar w:top="1360" w:right="1300" w:bottom="940" w:left="1300" w:header="0" w:footer="753" w:gutter="0"/>
          <w:cols w:space="720"/>
        </w:sectPr>
      </w:pPr>
      <w:r>
        <w:rPr>
          <w:rFonts w:ascii="Cambria" w:eastAsia="Cambria" w:hAnsi="Cambria" w:cs="Cambria"/>
          <w:noProof/>
          <w:sz w:val="20"/>
          <w:szCs w:val="20"/>
          <w:lang w:val="sv-SE" w:eastAsia="sv-SE" w:bidi="ar-SA"/>
        </w:rPr>
        <mc:AlternateContent>
          <mc:Choice Requires="wpg">
            <w:drawing>
              <wp:inline distT="0" distB="0" distL="0" distR="0" wp14:anchorId="1E3E1FDD" wp14:editId="0756F2F8">
                <wp:extent cx="4721860" cy="1816100"/>
                <wp:effectExtent l="0" t="0" r="2540" b="12700"/>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1860" cy="1816100"/>
                          <a:chOff x="0" y="0"/>
                          <a:chExt cx="7436" cy="2860"/>
                        </a:xfrm>
                      </wpg:grpSpPr>
                      <pic:pic xmlns:pic="http://schemas.openxmlformats.org/drawingml/2006/picture">
                        <pic:nvPicPr>
                          <pic:cNvPr id="31"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 cy="2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88" y="0"/>
                            <a:ext cx="2860" cy="28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76" y="0"/>
                            <a:ext cx="2860" cy="2860"/>
                          </a:xfrm>
                          <a:prstGeom prst="rect">
                            <a:avLst/>
                          </a:prstGeom>
                          <a:noFill/>
                          <a:extLst>
                            <a:ext uri="{909E8E84-426E-40dd-AFC4-6F175D3DCCD1}">
                              <a14:hiddenFill xmlns:a14="http://schemas.microsoft.com/office/drawing/2010/main">
                                <a:solidFill>
                                  <a:srgbClr val="FFFFFF"/>
                                </a:solidFill>
                              </a14:hiddenFill>
                            </a:ext>
                          </a:extLst>
                        </pic:spPr>
                      </pic:pic>
                      <wps:wsp>
                        <wps:cNvPr id="34" name="Text Box 32"/>
                        <wps:cNvSpPr txBox="1">
                          <a:spLocks noChangeArrowheads="1"/>
                        </wps:cNvSpPr>
                        <wps:spPr bwMode="auto">
                          <a:xfrm>
                            <a:off x="695" y="1362"/>
                            <a:ext cx="1365"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B1936" w14:textId="77777777" w:rsidR="00A1784D" w:rsidRDefault="00A1784D" w:rsidP="00A1784D">
                              <w:pPr>
                                <w:spacing w:line="139" w:lineRule="exact"/>
                                <w:rPr>
                                  <w:rFonts w:ascii="Cambria" w:eastAsia="Cambria" w:hAnsi="Cambria" w:cs="Cambria"/>
                                  <w:sz w:val="14"/>
                                  <w:szCs w:val="14"/>
                                </w:rPr>
                              </w:pPr>
                              <w:r>
                                <w:rPr>
                                  <w:rFonts w:ascii="Cambria"/>
                                  <w:spacing w:val="-1"/>
                                  <w:sz w:val="14"/>
                                </w:rPr>
                                <w:t>Destination development</w:t>
                              </w:r>
                            </w:p>
                          </w:txbxContent>
                        </wps:txbx>
                        <wps:bodyPr rot="0" vert="horz" wrap="square" lIns="0" tIns="0" rIns="0" bIns="0" anchor="t" anchorCtr="0" upright="1">
                          <a:noAutofit/>
                        </wps:bodyPr>
                      </wps:wsp>
                      <wps:wsp>
                        <wps:cNvPr id="35" name="Text Box 31"/>
                        <wps:cNvSpPr txBox="1">
                          <a:spLocks noChangeArrowheads="1"/>
                        </wps:cNvSpPr>
                        <wps:spPr bwMode="auto">
                          <a:xfrm>
                            <a:off x="2923" y="1362"/>
                            <a:ext cx="1588"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5591D" w14:textId="77777777" w:rsidR="00A1784D" w:rsidRDefault="00A1784D" w:rsidP="00A1784D">
                              <w:pPr>
                                <w:spacing w:line="139" w:lineRule="exact"/>
                                <w:rPr>
                                  <w:rFonts w:ascii="Cambria" w:eastAsia="Cambria" w:hAnsi="Cambria" w:cs="Cambria"/>
                                  <w:sz w:val="14"/>
                                  <w:szCs w:val="14"/>
                                </w:rPr>
                              </w:pPr>
                              <w:r>
                                <w:rPr>
                                  <w:rFonts w:ascii="Cambria" w:hAnsi="Cambria"/>
                                  <w:spacing w:val="-1"/>
                                  <w:sz w:val="14"/>
                                </w:rPr>
                                <w:t>Staging viable events</w:t>
                              </w:r>
                            </w:p>
                          </w:txbxContent>
                        </wps:txbx>
                        <wps:bodyPr rot="0" vert="horz" wrap="square" lIns="0" tIns="0" rIns="0" bIns="0" anchor="t" anchorCtr="0" upright="1">
                          <a:noAutofit/>
                        </wps:bodyPr>
                      </wps:wsp>
                      <wps:wsp>
                        <wps:cNvPr id="36" name="Text Box 30"/>
                        <wps:cNvSpPr txBox="1">
                          <a:spLocks noChangeArrowheads="1"/>
                        </wps:cNvSpPr>
                        <wps:spPr bwMode="auto">
                          <a:xfrm>
                            <a:off x="5192" y="1140"/>
                            <a:ext cx="1631"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56661" w14:textId="77777777" w:rsidR="00A1784D" w:rsidRPr="00E33CDB" w:rsidRDefault="00A1784D" w:rsidP="00A1784D">
                              <w:pPr>
                                <w:spacing w:line="215" w:lineRule="auto"/>
                                <w:jc w:val="center"/>
                                <w:rPr>
                                  <w:rFonts w:ascii="Cambria" w:eastAsia="Cambria" w:hAnsi="Cambria" w:cs="Cambria"/>
                                  <w:sz w:val="14"/>
                                  <w:szCs w:val="14"/>
                                </w:rPr>
                              </w:pPr>
                              <w:r>
                                <w:rPr>
                                  <w:rFonts w:ascii="Cambria" w:hAnsi="Cambria"/>
                                  <w:spacing w:val="-1"/>
                                  <w:sz w:val="14"/>
                                </w:rPr>
                                <w:t>Marketing communications - collaboration at national level to reinforce Sweden's image internationally</w:t>
                              </w:r>
                            </w:p>
                          </w:txbxContent>
                        </wps:txbx>
                        <wps:bodyPr rot="0" vert="horz" wrap="square" lIns="0" tIns="0" rIns="0" bIns="0" anchor="t" anchorCtr="0" upright="1">
                          <a:noAutofit/>
                        </wps:bodyPr>
                      </wps:wsp>
                    </wpg:wgp>
                  </a:graphicData>
                </a:graphic>
              </wp:inline>
            </w:drawing>
          </mc:Choice>
          <mc:Fallback>
            <w:pict>
              <v:group id="Group 29" o:spid="_x0000_s1047" style="width:371.8pt;height:143pt;mso-position-horizontal-relative:char;mso-position-vertical-relative:line" coordsize="7436,28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swgaURBQAAuhsAAA4AAABkcnMvZTJvRG9jLnhtbOxZbW+jRhD+Xqn/AfGd&#10;GDDGgOKcEr9EJ6Vt1Lv+gDUsZnXA0mUdO1f1v3dmFmwnju7SRHdqL44Ue1l2h9l5efzMcP5uW5XW&#10;HVetkPXE9s5c2+J1KjNRryb2Hx8XTmRbrWZ1xkpZ84l9z1v73cXPP51vmoT7spBlxpUFQuo22TQT&#10;u9C6SQaDNi14xdoz2fAabuZSVUzDpVoNMsU2IL0qB77rhoONVFmjZMrbFmZn5qZ9QfLznKf6tzxv&#10;ubbKiQ26afpU9LnEz8HFOUtWijWFSDs12Au0qJio4aE7UTOmmbVW4khUJVIlW5nrs1RWA5nnIuV0&#10;BjiN5z46zbWS64bOsko2q2ZnJjDtIzu9WGz6692tskQ2sYdgnppV4CN6rOXHaJxNs0pgzbVqPjS3&#10;ypwQhjcy/dTC7cHj+3i9Mout5eYXmYE8ttaSjLPNVYUi4NjWlnxwv/MB32orhclg7HtRCLqkcM+L&#10;vNBzOy+lBbjyaF9azLud42AYmm0+CkDtWGIeSWp2al2cNyJN4L8zJ4yOzPn1sINdeq243QmpniWj&#10;YurTunHA8w3TYilKoe8pisE6qFR9dytStDJeHHjG6z0Dt/Gp1nCEx+tXmT0Mz0R+sWo5LVi94pdt&#10;AwkAZoT9/ZRSclNwlrU4jTZ6KIUuH+ixLEWzEGWJjsNxd2LIoUcx+ITRTHzPZLqueK1NwipewuFl&#10;3RaiaW1LJbxacog/9T7zKEogEm5ajY/DmKAk+suPLl039q+c6cidOoE7njuXcTB2xu58HLhB5E29&#10;6d+42wuSdcvBDKycNaLTFWaPtH0yYzpsMblIOW3dMUIOE02gEEVVryIEGJoEdW1V+jsYG9bBWCuu&#10;0wKHOVium4fFuxtk5r1l0Qct5NfLUobCnfLlKPAhKFSrr7msLByAlUFHsjK7AyObU/VLUN9aoq/p&#10;FP0hD/0Qu/E8mkeBE/jhHPyQZc7lYho44cIbj2bD2XQ683o/FCLLeI3iXu8GsqosRdZHYqtWy2mp&#10;jHsW9NdlfLtfNsBw2KvRu67/pigjT6Dtu1QAV/wPEcI/QojghBBvEiF8PwLKdfy7egKJNw8SwyOQ&#10;GP6QIOGfaMRXmHcwGgNVPoEE0YpvyiQ2DdS1bU+a4ep5RBSr2qcqwg8FaziEN4o9KBCCPrM/ImW+&#10;kltr6GNqd8uwdLP0FuaR9NOhTQX3hbLgYKuR8yx+GsYjiitvGJIChjtiXQczcAuLOj8ibrIrzl7D&#10;Ucv6AWkFmWbmB+auD+i45wfulR87izAaO0EejJx47EaO68VXcegGcTBbPKTjN6Lmr6fj1mZixyN/&#10;ZGJpT7ixDDrg5S79HfNyllRCQ9unFNXEjnaLWIKF6bzOqPzQTJRmfEDjUf2evvffhsZjvBoajyO9&#10;XW6pq0GhhjNLmd1DFigJRRB0F6BlBYNCqs+2tYH2z8Ru/1wzLOjL9zUkKfaK+oHqB8t+wOoUtk5s&#10;bVtmONWmp7RulFgVINmkWS0vofeRCyq09lqA5ngBuGBS69sDBKSe6e3sAYKqf1QDcOT7AYQf+0BD&#10;sLVzjBAjZK7U9gketm9OCLFYHGfRQVqYqhjQD3APARF/BUzjJD4hRNdOopR7AiGolbbPzbeKEMAH&#10;HyMEJeF3R4iRF0M3AxHCMzBwwCHCIbQyESFGEdGLE4eg9uS/7n+dEALfDRBYmu8vcoiwp9L/VQ5B&#10;rzfgBRExou5lFr6BOrwmzrF/5XbxDwAAAP//AwBQSwMEFAAGAAgAAAAhAG4aUp3FAAAApQEAABkA&#10;AABkcnMvX3JlbHMvZTJvRG9jLnhtbC5yZWxzvJDBisIwEIbvC/sOYe7btD0sspj2IoJXcR9gSKZp&#10;sJmEJIq+vYFlQUHw5nFm+L//Y9bjxS/iTCm7wAq6pgVBrINxbBX8HrZfKxC5IBtcApOCK2UYh8+P&#10;9Z4WLDWUZxezqBTOCuZS4o+UWc/kMTchEtfLFJLHUsdkZUR9REuyb9tvme4ZMDwwxc4oSDvTgThc&#10;Y21+zQ7T5DRtgj554vKkQjpfuysQk6WiwJNx+LfsmsgW5HOH/j0O/b+DfHjucAMAAP//AwBQSwME&#10;FAAGAAgAAAAhAN4MGsPdAAAABQEAAA8AAABkcnMvZG93bnJldi54bWxMj0FrwkAQhe8F/8Myhd7q&#10;JmpTSbMREetJCtVC6W3MjkkwOxuyaxL/fbe9tJeBx3u89022Gk0jeupcbVlBPI1AEBdW11wq+Di+&#10;Pi5BOI+ssbFMCm7kYJVP7jJMtR34nfqDL0UoYZeigsr7NpXSFRUZdFPbEgfvbDuDPsiulLrDIZSb&#10;Rs6iKJEGaw4LFba0qai4HK5GwW7AYT2Pt/3+ct7cvo5Pb5/7mJR6uB/XLyA8jf4vDD/4AR3ywHSy&#10;V9ZONArCI/73Bu95MU9AnBTMlkkEMs/kf/r8GwAA//8DAFBLAwQKAAAAAAAAACEAGaWrZP8MAAD/&#10;DAAAFAAAAGRycy9tZWRpYS9pbWFnZTEucG5niVBORw0KGgoAAAANSUhEUgAAAR4AAAEeCAYAAABc&#10;yXrWAAAABmJLR0QA/wD/AP+gvaeTAAAACXBIWXMAAA7EAAAOxAGVKw4bAAAMn0lEQVR4nO3d6ZMc&#10;ZR3A8V/jKl6U5R9gWSIFonL/ARDugJyKlvrC0hK5CadcAoEIct9XQLSEUkqR+0iAQMIfwKGIWlRZ&#10;luVrtbxR0fFFZjaz2Z3dObqffrr783kRNptjOz3pL7/n6ZlJEXTSfS/3lvr0kp8sUbH9J07cf9Gn&#10;6ACPeouNiMtA1ZGZxJJ/D0WpvTyyLbFMZHIKzCTEqMU8ig3UwshMwnKtBTxiDbBEaLoQmEks+Hss&#10;RPnzCGVKbGYy//dahPLkUcmE0FRKiDLjUajRdrERmjREKAPOfA0EJxtFhADVwRlPRGyyJ0IJOcsV&#10;uneL2DRUERHxjQNcHlVxZiswFByxaTYBqogzWqJ7t/xv8KHgtEs/QDvUfRytITwlEJzOEKCSCM8M&#10;BKezBGhGwjMFwaFPgKYkPBMQHEYQoAkJzxiGghMhOowmQGMSnmUIDlMSoBUIzwiWVZSgEJ+lCc92&#10;BIcKCNB2hKdPcKiY5dcQ4QnRISnTT3Q8PDaPqUnnp5/Ohkd0qFmn49O58KwXHPJSRESc1LEAdSo8&#10;okOmOhefzoRn/WbRIWtb47OqG/FpfXgEhwaZvx7bHqBWh0d0aKjWTz+tDc/6zf8dfCg4NFE/Pu+q&#10;+zgq0brwDAUnQnRovqKN8WlVeO4x5dBORUTEyS0KUGvCIzp0QNGW+LQiPP3oCA5d0Ir4ND48okMH&#10;NT4+jQ6P6NBhjY5PY8Nzz0uiQ+cVJx/YzPg0MjyiA/MaGZ9GhacfnAjRgWFbb7c3KECNCc89L70z&#10;+FB0YLF+fObqPo6xNCI8d4sOjKOIiDilAfHJPjyiAxNpRHyyDo/owFSyj0+2r7sXHZha9tdMtuHp&#10;y/4EQqZ6Q//zzk6WS627X3wnQnSgDMUpB+W35MouPKIDpcsuPlmFR3SgMlnFJ5vw3CU6ULXi1Ezi&#10;k0V47nrxPxGiAykUpx707rqPof67Wv3oAGn0crjmap14hk6AaQfSqnXyqXfB1xv6FuiM2iaeOzeZ&#10;dqBmxWkH1zP11BIe0YFs1BKf5JvLogN5Gbomk6n9rhZQq1oGgKRLLdMOZCvpkitZeO584d+DD0UH&#10;8lNERJx2yHvSfbGq3bEtOhHCA7kqIiJOTxCfJM/j6S35IZCZXiQaRir/Irc//6/Bh6IDzVCcceiO&#10;1X6BKn/z218QHWio4oxDqotPxUutLF78DmSmsjLc7i4WNF1xRkUbzZWEx74OtEYl+z1VPnNZdKD5&#10;KrmOSw9Pf9oRHWiJoRVMaUrfXFYcaJ3Sn99T6m92m2kHWuvMQ3csrRelLbVuq2AcA/JR5jVe3lKr&#10;14sw7UCblbbkKmXiue25t8v4bYDMlXWtlzLx9Bb8B2ixUqaemSeeW0070CllXPNlbS6bdqA7Zr7e&#10;ZxqZbt34dikHATROsebw9079i73ZOzCNmQaOqSeeWzb+c+YvDjRacdbh75vqF05/V0tyoOumvsM1&#10;1VLrlg2mHWC+BRObbuKRHGCrqaaeiX/BzaYdYKHi7NWT7fVMMfFoDrDAxFPPRD/5pmf/MfgiAMOK&#10;c454/9g/2fN4gDJMNJCMHR7TDrCcfiPGYuIByjL2YDL25nKvZ9gByjHW5vKNz/w9wjILGMO5R35g&#10;xa5YagHJCQ+Q3Ioj0Q1P/y3CMguYwHmf+eCybVl5c1lygJItW6Xrn/rr4EP5ASZRnH/UTiN/cJw9&#10;HtEBJrVsN2wuA8mNDE9/mWXaAaYytFWzyMjNZcUBZjTy7TIstYDkRt9ON/IAFVlyDLr2Sfs7QDku&#10;OHqnRZ0ZMfFoDlCdJcPjHTCAKi3aXL7mib/UcRxASy3VlFF3tcw8QFkW9cTtdCC5RXs83uIUqNqC&#10;21xXP/7nCMssoHzFxcd+aP47llpACgsGmoVLLcssIIEF4ZEdIAVLLSC5+c3lqx790+BDgw9QheKS&#10;4z8cEUNLrd6C/wCUbv79eSy1gOS2n3gAKrftrpZb6UAiO0RErHvkj3UfB9ABg9bMRdhYBtLautSS&#10;HCCNXkQUwxMPQBL9iUd6gHRMPEBynkAIJFesffgPEYYeIKE5b3UKpDZn1gFSs8cDJDfXM/IAic31&#10;bCwDidnjAZKz1AKSm5MdIDVLLSC5OXvLQGqexwMkN+cVE0BqNpeB5Oa8CRiQmj0eIDlLLSA5z+MB&#10;kvNGYEBy9niA5IQHSM6r04Hk3NUCknNXC0jOUgtIzsQDJGePB0jOxAMkZ48HSM4TCIHk5nrRK8Ib&#10;LwMJ2eMBknNXC0jOxAMkV0RErPne7+UHSOLWr32kmIuIiJ4NZiCduQjFAdISHiA5TyAEkhvs8dR8&#10;GECXWGoBKRXz30REnH7f7yI0CKjQHSd+tIgYLLUiwqvUgVRsLgPJbZt4DDxAIpZaQHLF8HdOWf/b&#10;CBvMQAXuPulj872ZG/4BxQFSsLkMJLdg4rHDDKRgqQUkt2Cptf7knes6DqDF1p+884IbWXPb/4Re&#10;L7wpGFCpxeHRHKBii8KjO0DViqU++fW7fhMhQUAJvnvqxxd1ZvHEExE9t9WBCnkCIZDckuG5/7Rd&#10;Uh8H0EL3n7bLkts5Sy61IiJ64bY6UI3R4bHPA1RkZHjMOkBVllx/DXz19rfkB5jK98/YdWRfRk88&#10;EdGLwj4PULplw6M5QBWWXWpFRHzltrciFAiYwA/OHL3Milhx4lEcoHwrPnP5gTN3TXEcQEs8sMK0&#10;EzH+SyZW/I0AxrXiUivCkwmBco018Ty4ZreqjwNogQfX7DbW6misiSfCa7eA8owdHv/0DVCWiTaN&#10;v3zLr9UHWNIPz/rE2D2Z9I3A3N0CZjZxSL50s6kHWOhHZ48/7URMssfT14ueTWZgJhO/5/JDZ+9e&#10;xXEADfXQ2btPvHKa9s3e7fUAU5s6IF+86VeWW9BxD50z+bQTMcUez4AnFALTmmnJ9IWbfik80FE/&#10;PueTU/dj6oknIiJ6ph5gcjNvEn/+RlMPdM1Pzp1+2oko558wdocLmEgp0TjhhjcjLLmgEx4+71Mz&#10;d6OMiQdgIqUtk0644RcRph5otYfP+3QpzZjtrtaQnq0eYEyl1uJz19vrgbb66fmz7+0MlD6mfPb6&#10;N4UHWuaREqMTUeJSaxtvmwEsr5KNmeOve0N4oCUe/eYepXeigonHC0iB5VV2K+q4696IEB9otMcq&#10;mHYiKn65g/hAc1UVnYg0z1z2BB9onkqv28qjcNy1ph5omscuqG7aiUg0jRwrPtAYj1ccnYi0LxK1&#10;5IL8JblOk8XgmK1TT4TJB3JVPHHBHmm+UJKv0nfMNZZckKniiQvTRCeihuXP0eID2Xnywur3dYZV&#10;8szl5fUiPLMZcpJ8AKllw/eo7/w8QnggB8VTF+2Z/IvW8tan/T+ou1xQszqiE1HzxW/ygfo8ddGe&#10;tV3/NezxbKM4UJtah45a/5WJpy25oBZP17TEGsjioj/yaksuSOWZi+tbYg3UfgADR179M+GBij1z&#10;8V5ZXPNZHMSA+EB1colORGbhiYg4QnygdM9mFJ2IDMMTEbFafKA0GzKLTkSm4YmIWH2V+MCsNlyS&#10;X3Qiar6dvoIsTxg0Ra7Ricg4PBsu2StCfGBaWV87WR9cRMTqq16P8BwfmESx4ZK96z6GZWUfnoiI&#10;w8UHxlVszDw6EQ0JT4T4wBgaEZ2IBoUnIuLwb4sPjFBs/FYzohPRsPBERBy2Tnxg2HOX7t2467hx&#10;Bzxw2LrXxYfOa2J0IhocngjxoduaGp2IhocnIuLQda+JD53z/KX7NPrabfTBD4gPXdL06ES0JDwR&#10;4kM3tCE6ES0KT0TEoetei3DHi5ZqS3QiWhaeiIhDxIf2KV64dJ+6j6FUrQvPgADRBi+0aMoZ1so/&#10;1ID40GCtm3KGtTo8EfPxiRAgmqPV0YnoQHgGDjb9kL9iU8uDM9CZ8EREHHyl6YdsFZsu60Z0IjoW&#10;ngjxIUudik5EB8Mz0A+Q+FCrTZe1867VSjr5hx44+MpXBx8KEKkVmy7bt+5jqE2nwzNw0NYAiQ9J&#10;vHjZvp2/7jp/AgbEhxREZysnYTsHXvmq+FC6lwRnASdjhFUCRAk2C86SnJRlrLL8YgaiM5oTM4ZV&#10;VwgQ49t8ueCsxAmagACxHMEZnxM1hVVX2P9hG8GZnBM2AwHqNsGZnhNXAgHqFsGZnRNYIgFqN8Ep&#10;jxNZAQFqF8EpnxNaoVVXvCJADbb58v1cHxVxYhMRoWYQmzSc5BocIEJZ2SI2yTnhNTpg7SsRnpBY&#10;my1rBacuTnwmDlhrCkpBbPLgQciUEJVDaPLkQWmA/S3JJvKy2GTPA9RA+5uGFhCa5vGAtURXpiKR&#10;aQcPYos1PEbFy2v3q/sYqIjwdFQuyzUTTDf9H73nPCBEuNUVAAAAAElFTkSuQmCCUEsDBAoAAAAA&#10;AAAAIQCfLBi/Bg0AAAYNAAAUAAAAZHJzL21lZGlhL2ltYWdlMi5wbmeJUE5HDQoaCgAAAA1JSERS&#10;AAABHgAAAR4IBgAAAFzJetYAAAAGYktHRAD/AP8A/6C9p5MAAAAJcEhZcwAADsQAAA7EAZUrDhsA&#10;AAymSURBVHic7d1psxxVGcDxp/EqbpTlB7AskQJR2T8ABMISkFXRUl9YWiKBsC+yCQQiyL5vAdES&#10;SilF9iUsgcAHYBNRiyrLsnytljuu44vM3MzNvXPvLN2nT3f/fi9guCS5nZ70v55zemZSBJ10z8u9&#10;pb685BdLVGz/hRP2X/QlOsCz3mIj4jJQdWQmseSfQ1FqL89sSywTmZwCMwkxajHPYgO1MDKTsFxr&#10;Ac9YAywRmi4EZhIL/hwLUf48Q5kSm5nM/7kWoTx5VjIhNJUSosx4Fmq0XWyEJg0RyoAzXwPByUYR&#10;IUB1cMYTEZvsiVBCznKF7n5JbBqqiIj4xgEuj6o4sxUYCo7YNJsAVcQZLdHdL/1v8FBw2qUfoB3q&#10;Po7WEJ4SCE5nCFBJhGcGgtNZAjQj4ZmC4NAnQFMSngkIDiMI0ISEZwxDwYkQHUYToDEJzzIEhykJ&#10;0AqEZwTLKkpQiM/ShGc7gkMFBGg7wtMnOFTM8muI8ITokJTpJzoeHpvH1KTz009nwyM61KzT8elc&#10;eDYKDnkpIiJO7FiAOhUe0SFTnYtPZ8KzcYvokLWt8VnVjfi0PjyCQ4PMX49tD1CrwyM6NFTrp5/W&#10;hmfjlv8OHgoOTdSPz7vqPo5KtC48Q8GJEB2ar5UBalV47jLl0E5FRMTaFsWnNeERHTqgaEt8WhGe&#10;fnQEhy5oRXwaHx7RoYMaH59Gh0d06LBGx6ex4bnrRdGh84q1BzYzPo0Mj+jAvEbGp1Hh6QcnQnRg&#10;2Nbb7Q0KUGPCc9eL/xk8FB1YrB+fubqPYyyNCM+dogPjKCIiTmpAfLIPj+jARBoRn6zDIzowlezj&#10;04T33YsOTCb7aybbiac/7WR/AiFjRa5TT5bhufMF0YGSFCcdlF98sguP6EDpsotPVuERHahMVvHJ&#10;Jjx3iA5UrTg5k/hkEZ47Xvh3hOhACsXJB7277mOo/3Z6PzpAGr0crrlaJ56hE2DagbRqnXzqXfD1&#10;hv4JdEZtE8/tm007ULNi3ep6pp5awiM6kI1a4pN8c1l0IC9D12Qytd/VAmpVywCQdKll2oFsJV1y&#10;JQvP7c//a/BQdCA/RUTEuoPfk+6bVe22bdGJEB7IVRERcUqC+CR5HU9vyYdAZnqRaBip/Jvc+tw/&#10;Bw9FB5qhOPWQHav9BlX+4rc+LzrQUMWpB1cXn4qXWlm8+R3ITGVluNVdLGi64tSKNporCY99HWiN&#10;SvZ7qnzlsuhA81VyHZcenv60IzrQEkMrmNKUvrmsONA6pb++p9Rf7BbTDrTWaYfsWFovSltq3VLB&#10;OAbko8xrvLylVq8XYdqBNittyVXKxHPLs++U8csAmSvrWi9l4ukt+BfQYqVMPTNPPDebdqBTyrjm&#10;y9pcNu1Ad8x8vc80Mt38zDulHATQOMXph7136p/sw96Bacw0cEw98dz0zD9m/uZAoxVnHPa+qX7i&#10;9He1JAe6buo7XFMttW7aZNoB5lswsekmHskBtppq6pn4J9xo2gEWKs5cM9lezxQTj+YAC0w89Uz0&#10;g294+u+DbwIwrDjr8PeP/YO9jgcow0QDydjhMe0Ay+k3YiwmHqAsYw8mY28u93qGHaAcY20uX//U&#10;3yIss4AxnH3EB1bsiqUWkJzwAMmtOBJd9+RfIyyzgAmc85kPLtuWlTeXJQco2bJVuvaJvwweyg8w&#10;ieLcI3ca+T/H2eMRHWBSy3bD5jKQ3Mjw9JdZph1gKkNbNYuM3FxWHGBGIz8uw1ILSG707XQjD1CR&#10;Jcegqx+3vwOU47yjdlrUmRETj+YA1VkyPD4BA6jSos3lqx77cx3HAbTUUk0ZdVfLzAOUZVFP3E4H&#10;klu0x+MjToGqLbjNdeWjf4qwzALKV1x4zIfm/8NSC0hhwUCzcKllmQUksCA8sgOkYKkFJDe/uXzF&#10;w38cPDT4AFUoLjruwxExtNTqLfgXQOnmP5/HUgtIbvuJB6By2+5quZUOJLJDRMSGh/5Q93EAHTBo&#10;zVyEjWUgra1LLckB0uhFRDE88QAk0Z94pAdIx8QDJOcFhEByxfoHfx9h6AESmvNRp0Bqc2YdIDV7&#10;PEBycz0jD5DYXM/GMpCYPR4gOUstILk52QFSs9QCkpuztwyk5nU8QHJz3jEBpGZzGUhuzoeAAanZ&#10;4wGSs9QCkvM6HiA5HwQGJGePB0hOeIDkvDsdSM5dLSA5d7WA5Cy1gORMPEBy9niA5Ew8QHL2eIDk&#10;vIAQSG6uF70ifPAykJA9HiA5d7WA5Ew8QHJFRMTp3/ud/ABJ3Py1jxRzERHRs8EMpDMXoThAWsID&#10;JOcFhEBygz2emg8D6BJLLSClYv4fERGn3PPbCA0CKnTbCR8tIgZLrYjwLnUgFZvLQHLbJh4DD5CI&#10;pRaQXDH8Hydt/E2EDWagAnee+LH53swN/w/FAVKwuQwkt2DiscMMpGCpBSS3YKm1ce3OdR0H0GIb&#10;1+684EbW3PY/oNcLHwoGVGpxeDQHqNii8OgOULViqS9+/Y5fR0gQUILvnvzxRZ1ZPPFERM9tdaBC&#10;XkAIJLdkeO5dt0vq4wBa6N51uyy5nbPkUisiohduqwPVGB0e+zxARUaGx6wDVGXJ9dfAV299W36A&#10;qXz/1F1H9mX0xBMRvSjs8wClWzY8mgNUYdmlVkTEV255O0KBgAn84LTRy6yIFScexQHKt+Irl+87&#10;bdcUxwG0xH0rTDsR479lYsVfCGBcKy61IryYECjXWBPP/afvVvVxAC1w/+m7jbU6GmviifDeLaA8&#10;Y4fHX30DlGWiTeMv3/Qr9QGW9MMzPjF2Tyb9IDB3t4CZTRySL91o6gEW+tGZ4087EZPs8fT1omeT&#10;GZjJxJ+5/MCZu1dxHEBDPXDm7hOvnKb9sHd7PcDUpg7IF2/4peUWdNwDZ00+7URMsccz4AWFwLRm&#10;WjJ94YZfCA901I/P+uTU/Zh64omIiJ6pB5jczJvEn7/e1ANd85Ozp592Isr5K4zd4QImUko0jr/u&#10;rQhLLuiEB8/51MzdKGPiAZhIacuk46/7eYSpB1rtwXM+XUozZrurNaRnqwcYU6m1+Ny19nqgrX56&#10;7ux7OwOljymfvfYt4YGWeajE6ESUuNTaxsdmAMurZGPmuGveFB5oiYe/uUfpnahg4vEGUmB5ld2K&#10;OvaaNyPEBxrtkQqmnYiK3+4gPtBcVUUnIs0rl73AB5qn0uu28igce7WpB5rmkfOqm3YiEk0jx4gP&#10;NMajFUcnIu2bRC25IH9JrtNkMTh669QTYfKBXBWPnbdHmm+U5Lv0HX2VJRdkqnjs/DTRiahh+XOU&#10;+EB2Hj+/+n2dYZW8cnl5vQivbIacJB9AatnwPfI7P4sQHshB8cQFeyb/prV89Gn/N+ouF9SsjuhE&#10;1Hzxm3ygPk9csGdt138NezzbKA7Uptaho9a/ZeJJSy6oxZM1LbEGsrjoj7jSkgtSeerC+pZYA7Uf&#10;wMARV74hPFCxpy7cK4trPouDGBAfqE4u0YnILDwREYeLD5Tu6YyiE5FheCIi1ogPlGZTZtGJyDQ8&#10;ERFrrhAfmNWmi/KLTkTNt9NXkOUJgwbJ9hrK9sAiItZc8UaE2+wwjWLTRXvVfQwjZR2eiIg1V7we&#10;IT4wiWLTRXvXfQzLyj48ERGHiQ+Mq3gm8+hENCQ8EeIDY2hEdCIaFJ6IiMO+LT4wQvHMt5oRnYiG&#10;hSci4tAN4gPbKZ69uDnRiWhgeAYO3fC6+NB5z168dyOv4UYe9ID40GVNjU5Ew8MTEXHIhtfEh855&#10;7uJ9Gn3tNvrgB8SHLml6dCJaEp4I8aEb2hCdiBaFJyLikA2vRbjjRUu1JToRLQtPRMTB4kP7FM9f&#10;vE/dx1Cq1oVnQIBog+dbNOUMa+VvakB8aLDWTTnDWh2eiPn4RAgQzdHq6ER0IDwDq00/5K/Y3PLg&#10;DHQmPBERqy83/ZCtYvMl3YhORMfCEyE+ZKlT0YnoYHgG+gESH2q1+ZJ23rVaSSd/0wOrL3918FCA&#10;SK3YfMm+dR9DbTodnoGDtgZIfEjihUv27fx11/kTMCA+pCA6WzkJ2znw8lfFh9K9KDgLOBkjrBIg&#10;SrBFcJbkpCxjleUXMxCd0ZyYMay6TIAY35ZLBWclTtAEBIjlCM74nKgprLrM/g/bCM7knLAZCFC3&#10;Cc70nLgSCFC3CM7snMASCVC7CU55nMgKCFC7CE75nNAKrbrsFQFqsC2X7uf6qIgTm4gINYPYpOEk&#10;1+AAEcrKS2KTnBNeowPWvxLhBYm1eWm94NTFic/EAetNQSmITR48CZkSonIITZ48KQ2wvyXZRF4W&#10;m+x5ghpof9PQAkLTPJ6wlujKVCQy7eBJbLGGx6h4ef1+dR8DFRGejspluWaC6ab/A1btOroZ54z2&#10;AAAAAElFTkSuQmCCUEsBAi0AFAAGAAgAAAAhAEqwZwsIAQAAEwIAABMAAAAAAAAAAAAAAAAAAAAA&#10;AFtDb250ZW50X1R5cGVzXS54bWxQSwECLQAUAAYACAAAACEAI7Jq4dcAAACUAQAACwAAAAAAAAAA&#10;AAAAAAA5AQAAX3JlbHMvLnJlbHNQSwECLQAUAAYACAAAACEAmzCBpREFAAC6GwAADgAAAAAAAAAA&#10;AAAAAAA5AgAAZHJzL2Uyb0RvYy54bWxQSwECLQAUAAYACAAAACEAbhpSncUAAAClAQAAGQAAAAAA&#10;AAAAAAAAAAB2BwAAZHJzL19yZWxzL2Uyb0RvYy54bWwucmVsc1BLAQItABQABgAIAAAAIQDeDBrD&#10;3QAAAAUBAAAPAAAAAAAAAAAAAAAAAHIIAABkcnMvZG93bnJldi54bWxQSwECLQAKAAAAAAAAACEA&#10;GaWrZP8MAAD/DAAAFAAAAAAAAAAAAAAAAAB8CQAAZHJzL21lZGlhL2ltYWdlMS5wbmdQSwECLQAK&#10;AAAAAAAAACEAnywYvwYNAAAGDQAAFAAAAAAAAAAAAAAAAACtFgAAZHJzL21lZGlhL2ltYWdlMi5w&#10;bmdQSwUGAAAAAAcABwC+AQAA5S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48" type="#_x0000_t75" style="position:absolute;width:2860;height:28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k&#10;mJHFAAAA2wAAAA8AAABkcnMvZG93bnJldi54bWxEj0FrwkAUhO+C/2F5Qi+im7RQSnQVKS0VW1Cj&#10;B4+P7DMbk30bsqum/75bKPQ4zMw3zHzZ20bcqPOVYwXpNAFBXDhdcangeHifvIDwAVlj45gUfJOH&#10;5WI4mGOm3Z33dMtDKSKEfYYKTAhtJqUvDFn0U9cSR+/sOoshyq6UusN7hNtGPibJs7RYcVww2NKr&#10;oaLOr1bBtjl9bFCP892X2X/Wl3Xtd+mbUg+jfjUDEagP/+G/9loreErh90v8AXLx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5JiRxQAAANsAAAAPAAAAAAAAAAAAAAAAAJwC&#10;AABkcnMvZG93bnJldi54bWxQSwUGAAAAAAQABAD3AAAAjgMAAAAA&#10;">
                  <v:imagedata r:id="rId14" o:title=""/>
                </v:shape>
                <v:shape id="Picture 34" o:spid="_x0000_s1049" type="#_x0000_t75" style="position:absolute;left:2288;width:2860;height:28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2&#10;BubFAAAA2wAAAA8AAABkcnMvZG93bnJldi54bWxEj0FrwkAUhO9C/8PyCr1I3aggJbpKKS0VK9RE&#10;Dx4f2ddsmuzbkF01/vuuIPQ4zMw3zGLV20acqfOVYwXjUQKCuHC64lLBYf/x/ALCB2SNjWNScCUP&#10;q+XDYIGpdhfO6JyHUkQI+xQVmBDaVEpfGLLoR64ljt6P6yyGKLtS6g4vEW4bOUmSmbRYcVww2NKb&#10;oaLOT1bBd3P83KAe5rutyb7q33Xtd+N3pZ4e+9c5iEB9+A/f22utYDqB25f4A+TyD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iNgbmxQAAANsAAAAPAAAAAAAAAAAAAAAAAJwC&#10;AABkcnMvZG93bnJldi54bWxQSwUGAAAAAAQABAD3AAAAjgMAAAAA&#10;">
                  <v:imagedata r:id="rId15" o:title=""/>
                </v:shape>
                <v:shape id="Picture 33" o:spid="_x0000_s1050" type="#_x0000_t75" style="position:absolute;left:4576;width:2860;height:28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eV&#10;nKfEAAAA2wAAAA8AAABkcnMvZG93bnJldi54bWxEj09LAzEUxO8Fv0N4grdutv9E1qZFhcVehHbt&#10;xdtj89wsJi9LknbXb28EweMwM79htvvJWXGlEHvPChZFCYK49brnTsH5vZ4/gIgJWaP1TAq+KcJ+&#10;dzPbYqX9yCe6NqkTGcKxQgUmpaGSMraGHMbCD8TZ+/TBYcoydFIHHDPcWbksy3vpsOe8YHCgF0Pt&#10;V3NxCjbPH+e6Wb7ZejSXNQ2vNhzNQqm72+npEUSiKf2H/9oHrWC1gt8v+QfI3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eVnKfEAAAA2wAAAA8AAAAAAAAAAAAAAAAAnAIA&#10;AGRycy9kb3ducmV2LnhtbFBLBQYAAAAABAAEAPcAAACNAwAAAAA=&#10;">
                  <v:imagedata r:id="rId16" o:title=""/>
                </v:shape>
                <v:shape id="Text Box 32" o:spid="_x0000_s1051" type="#_x0000_t202" style="position:absolute;left:695;top:1362;width:1365;height: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inset="0,0,0,0">
                    <w:txbxContent>
                      <w:p w14:paraId="286B1936" w14:textId="77777777" w:rsidR="00A1784D" w:rsidRDefault="00A1784D" w:rsidP="00A1784D">
                        <w:pPr>
                          <w:spacing w:line="139" w:lineRule="exact"/>
                          <w:rPr>
                            <w:rFonts w:ascii="Cambria" w:eastAsia="Cambria" w:hAnsi="Cambria" w:cs="Cambria"/>
                            <w:sz w:val="14"/>
                            <w:szCs w:val="14"/>
                          </w:rPr>
                        </w:pPr>
                        <w:r>
                          <w:rPr>
                            <w:rFonts w:ascii="Cambria"/>
                            <w:spacing w:val="-1"/>
                            <w:sz w:val="14"/>
                          </w:rPr>
                          <w:t>Destination development</w:t>
                        </w:r>
                      </w:p>
                    </w:txbxContent>
                  </v:textbox>
                </v:shape>
                <v:shape id="Text Box 31" o:spid="_x0000_s1052" type="#_x0000_t202" style="position:absolute;left:2923;top:1362;width:1588;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42B5591D" w14:textId="77777777" w:rsidR="00A1784D" w:rsidRDefault="00A1784D" w:rsidP="00A1784D">
                        <w:pPr>
                          <w:spacing w:line="139" w:lineRule="exact"/>
                          <w:rPr>
                            <w:rFonts w:ascii="Cambria" w:eastAsia="Cambria" w:hAnsi="Cambria" w:cs="Cambria"/>
                            <w:sz w:val="14"/>
                            <w:szCs w:val="14"/>
                          </w:rPr>
                        </w:pPr>
                        <w:r>
                          <w:rPr>
                            <w:rFonts w:ascii="Cambria" w:hAnsi="Cambria"/>
                            <w:spacing w:val="-1"/>
                            <w:sz w:val="14"/>
                          </w:rPr>
                          <w:t>Staging viable events</w:t>
                        </w:r>
                      </w:p>
                    </w:txbxContent>
                  </v:textbox>
                </v:shape>
                <v:shape id="Text Box 30" o:spid="_x0000_s1053" type="#_x0000_t202" style="position:absolute;left:5192;top:1140;width:1631;height:5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w:p w14:paraId="00656661" w14:textId="77777777" w:rsidR="00A1784D" w:rsidRPr="00E33CDB" w:rsidRDefault="00A1784D" w:rsidP="00A1784D">
                        <w:pPr>
                          <w:spacing w:line="215" w:lineRule="auto"/>
                          <w:jc w:val="center"/>
                          <w:rPr>
                            <w:rFonts w:ascii="Cambria" w:eastAsia="Cambria" w:hAnsi="Cambria" w:cs="Cambria"/>
                            <w:sz w:val="14"/>
                            <w:szCs w:val="14"/>
                          </w:rPr>
                        </w:pPr>
                        <w:r>
                          <w:rPr>
                            <w:rFonts w:ascii="Cambria" w:hAnsi="Cambria"/>
                            <w:spacing w:val="-1"/>
                            <w:sz w:val="14"/>
                          </w:rPr>
                          <w:t>Marketing communications - collaboration at national level to reinforce Sweden's image internationally</w:t>
                        </w:r>
                      </w:p>
                    </w:txbxContent>
                  </v:textbox>
                </v:shape>
                <w10:anchorlock/>
              </v:group>
            </w:pict>
          </mc:Fallback>
        </mc:AlternateContent>
      </w:r>
    </w:p>
    <w:p w14:paraId="13231B33" w14:textId="77777777" w:rsidR="00A22C8F" w:rsidRDefault="00E33CDB" w:rsidP="00806B62">
      <w:pPr>
        <w:pStyle w:val="Heading3"/>
        <w:numPr>
          <w:ilvl w:val="0"/>
          <w:numId w:val="1"/>
        </w:numPr>
        <w:spacing w:before="54"/>
        <w:ind w:firstLine="360"/>
        <w:jc w:val="left"/>
        <w:rPr>
          <w:b w:val="0"/>
          <w:bCs w:val="0"/>
        </w:rPr>
      </w:pPr>
      <w:r>
        <w:lastRenderedPageBreak/>
        <w:t>Destination development</w:t>
      </w:r>
    </w:p>
    <w:p w14:paraId="44D73B9C" w14:textId="77777777" w:rsidR="00A22C8F" w:rsidRPr="00E33CDB" w:rsidRDefault="00E33CDB">
      <w:pPr>
        <w:pStyle w:val="Brdtext"/>
        <w:spacing w:before="1"/>
      </w:pPr>
      <w:r>
        <w:t>More purpose-built destinations for sporting events and sports meetings are to be created.</w:t>
      </w:r>
    </w:p>
    <w:p w14:paraId="10169F79" w14:textId="77777777" w:rsidR="00A22C8F" w:rsidRPr="00E33CDB" w:rsidRDefault="00E33CDB">
      <w:pPr>
        <w:pStyle w:val="Brdtext"/>
        <w:ind w:right="298"/>
      </w:pPr>
      <w:r>
        <w:t>Natural destinations already exist today for certain specific sports at local, regional and national level, and these could be seen as suitable destinations for hosting sporting events. A number of sports have national arenas, while others offer a natural home to the events they host. In the latter case collaboration between regional/municipal bodies and private business is usually well established.</w:t>
      </w:r>
    </w:p>
    <w:p w14:paraId="4EF0A997" w14:textId="77777777" w:rsidR="00A22C8F" w:rsidRPr="00E33CDB" w:rsidRDefault="00A22C8F">
      <w:pPr>
        <w:spacing w:before="11"/>
        <w:rPr>
          <w:rFonts w:ascii="Cambria" w:eastAsia="Cambria" w:hAnsi="Cambria" w:cs="Cambria"/>
          <w:sz w:val="19"/>
          <w:szCs w:val="19"/>
        </w:rPr>
      </w:pPr>
    </w:p>
    <w:p w14:paraId="01A6EE62" w14:textId="77777777" w:rsidR="00A22C8F" w:rsidRPr="00E33CDB" w:rsidRDefault="00E33CDB">
      <w:pPr>
        <w:ind w:left="116"/>
        <w:rPr>
          <w:rFonts w:ascii="Cambria" w:eastAsia="Cambria" w:hAnsi="Cambria" w:cs="Cambria"/>
          <w:sz w:val="20"/>
          <w:szCs w:val="20"/>
        </w:rPr>
      </w:pPr>
      <w:r>
        <w:rPr>
          <w:rFonts w:ascii="Cambria"/>
          <w:i/>
          <w:spacing w:val="-1"/>
          <w:sz w:val="20"/>
        </w:rPr>
        <w:t>List the demands and requirements</w:t>
      </w:r>
    </w:p>
    <w:p w14:paraId="7C13E7FC" w14:textId="77777777" w:rsidR="00A22C8F" w:rsidRPr="00E33CDB" w:rsidRDefault="00E33CDB">
      <w:pPr>
        <w:pStyle w:val="Brdtext"/>
        <w:ind w:right="298"/>
      </w:pPr>
      <w:r>
        <w:t>The tourism industry and sports movement have a common interest in creating so-called export-ready destinations for sporting events. To begin with, a list based on the needs and demands of an international sporting event must be drawn up so as to see where the type of destination suitable for sporting this event might be developed.</w:t>
      </w:r>
    </w:p>
    <w:p w14:paraId="22B7AC34" w14:textId="77777777" w:rsidR="00A22C8F" w:rsidRPr="00E33CDB" w:rsidRDefault="00A22C8F">
      <w:pPr>
        <w:spacing w:before="11"/>
        <w:rPr>
          <w:rFonts w:ascii="Cambria" w:eastAsia="Cambria" w:hAnsi="Cambria" w:cs="Cambria"/>
          <w:sz w:val="19"/>
          <w:szCs w:val="19"/>
        </w:rPr>
      </w:pPr>
    </w:p>
    <w:p w14:paraId="7B561D6E" w14:textId="77777777" w:rsidR="00A22C8F" w:rsidRPr="00E33CDB" w:rsidRDefault="00E33CDB">
      <w:pPr>
        <w:pStyle w:val="Brdtext"/>
        <w:ind w:right="333"/>
      </w:pPr>
      <w:r>
        <w:t>Today, purpose-built destinations are created using established evaluation and calculation models for assessing whether or not to take part in the application process for hosting an international event. Analysis is based on a number of variables covering everything from cost, accessibility, infrastructure in terms of transport, accommodation and facility and arena capacity, to revenue and how much the event is worth to the destination. These experiences can be drawn on so that the sports movement and tourism industry can identify clearer areas of collaboration and carry out a joint analysis of the preconditions if they are to succeed in staging a specific sporting event. Which strengths and weaknesses does the destination have? What needs to be put in place in order to be successful in hosting events in a specific sport or sports in general? This might, for instance, be accommodation blocks, other facilities and infrastructure.</w:t>
      </w:r>
    </w:p>
    <w:p w14:paraId="31B3FD4C" w14:textId="77777777" w:rsidR="00A22C8F" w:rsidRPr="00E33CDB" w:rsidRDefault="00A22C8F">
      <w:pPr>
        <w:spacing w:before="11"/>
        <w:rPr>
          <w:rFonts w:ascii="Cambria" w:eastAsia="Cambria" w:hAnsi="Cambria" w:cs="Cambria"/>
          <w:sz w:val="19"/>
          <w:szCs w:val="19"/>
        </w:rPr>
      </w:pPr>
    </w:p>
    <w:p w14:paraId="61091BA8" w14:textId="77777777" w:rsidR="00A22C8F" w:rsidRPr="00E33CDB" w:rsidRDefault="00E33CDB">
      <w:pPr>
        <w:pStyle w:val="Brdtext"/>
        <w:ind w:right="259"/>
      </w:pPr>
      <w:r>
        <w:t>Success in creating export-ready sports destinations requires close collaboration between the sports movement, tourism industry and public sector. The sports movement has set up the Centre for Sporting Events (CIE) which is located at the Swedish Sports Confederation's premises, and which together with the various destination development companies has an important role to play in developing a general model for joint use by the sports organizations and the destination. A common model of this type must take account of the various criteria and demands on the part of the political decision-makers, tourism industry and sports movement, with the aim of ensuring destination development that is viable.</w:t>
      </w:r>
    </w:p>
    <w:p w14:paraId="3576EE13" w14:textId="77777777" w:rsidR="00A22C8F" w:rsidRPr="00E33CDB" w:rsidRDefault="00A22C8F">
      <w:pPr>
        <w:spacing w:before="11"/>
        <w:rPr>
          <w:rFonts w:ascii="Cambria" w:eastAsia="Cambria" w:hAnsi="Cambria" w:cs="Cambria"/>
          <w:sz w:val="19"/>
          <w:szCs w:val="19"/>
        </w:rPr>
      </w:pPr>
    </w:p>
    <w:p w14:paraId="2E9813EA" w14:textId="77777777" w:rsidR="00A22C8F" w:rsidRDefault="00E33CDB">
      <w:pPr>
        <w:pStyle w:val="Heading3"/>
        <w:numPr>
          <w:ilvl w:val="0"/>
          <w:numId w:val="1"/>
        </w:numPr>
        <w:tabs>
          <w:tab w:val="left" w:pos="676"/>
        </w:tabs>
        <w:ind w:left="675" w:hanging="199"/>
        <w:jc w:val="left"/>
        <w:rPr>
          <w:b w:val="0"/>
          <w:bCs w:val="0"/>
        </w:rPr>
      </w:pPr>
      <w:r>
        <w:t>Staging viable events</w:t>
      </w:r>
    </w:p>
    <w:p w14:paraId="1B40B6A7" w14:textId="77777777" w:rsidR="00A22C8F" w:rsidRPr="00E33CDB" w:rsidRDefault="00E33CDB">
      <w:pPr>
        <w:pStyle w:val="Brdtext"/>
        <w:spacing w:before="1"/>
        <w:ind w:right="298"/>
      </w:pPr>
      <w:r>
        <w:t>An overriding financial model for joint investment is to be developed for hosting viable events. No reliable figure at aggregate level exists today for measuring the value of the revenue generated by tourism through hosting international sporting events. Further analyses are required here in order to present facts that are reliable and accepted by all those affected.</w:t>
      </w:r>
    </w:p>
    <w:p w14:paraId="1CABD274" w14:textId="77777777" w:rsidR="00A22C8F" w:rsidRPr="00E33CDB" w:rsidRDefault="00A22C8F">
      <w:pPr>
        <w:spacing w:before="11"/>
        <w:rPr>
          <w:rFonts w:ascii="Cambria" w:eastAsia="Cambria" w:hAnsi="Cambria" w:cs="Cambria"/>
          <w:sz w:val="19"/>
          <w:szCs w:val="19"/>
        </w:rPr>
      </w:pPr>
    </w:p>
    <w:p w14:paraId="06B55EF2" w14:textId="77777777" w:rsidR="00A22C8F" w:rsidRPr="00E33CDB" w:rsidRDefault="00E33CDB">
      <w:pPr>
        <w:pStyle w:val="Brdtext"/>
        <w:ind w:right="298"/>
      </w:pPr>
      <w:r>
        <w:t xml:space="preserve">For an application to host an event to be financially viable, the different interests and incentives of the different interested parties need to overlap each other if the event is to help benefit everyone. A clear-cut model, such as a so-called </w:t>
      </w:r>
      <w:r>
        <w:rPr>
          <w:i/>
          <w:spacing w:val="-1"/>
        </w:rPr>
        <w:t>score card</w:t>
      </w:r>
      <w:r>
        <w:t>, can show the various interested parties early on in the process what benefit they will reap. We need to create a common basis for evaluation and calculation so that the interested parties can carry out a joint analysis of the bid in question and stage the event in a viable way. Such quality assurance is also important for the ability to say no when the preconditions do not exist. Analysis models of this kind have already been developed in the case of several successfully developed destinations, and lend themselves well to being designed for use at all levels. The Centre for International Sporting Events (CIE) plays a central role in this work.</w:t>
      </w:r>
    </w:p>
    <w:p w14:paraId="7708233B" w14:textId="77777777" w:rsidR="00A22C8F" w:rsidRPr="00E33CDB" w:rsidRDefault="00A22C8F">
      <w:pPr>
        <w:spacing w:before="11"/>
        <w:rPr>
          <w:rFonts w:ascii="Cambria" w:eastAsia="Cambria" w:hAnsi="Cambria" w:cs="Cambria"/>
          <w:sz w:val="19"/>
          <w:szCs w:val="19"/>
        </w:rPr>
      </w:pPr>
    </w:p>
    <w:p w14:paraId="0E3C8CEA" w14:textId="77777777" w:rsidR="00A22C8F" w:rsidRDefault="00E33CDB">
      <w:pPr>
        <w:pStyle w:val="Brdtext"/>
        <w:ind w:left="2356"/>
      </w:pPr>
      <w:r>
        <w:t>Network model for viable events</w:t>
      </w:r>
    </w:p>
    <w:p w14:paraId="43F6B7DC" w14:textId="77777777" w:rsidR="00A22C8F" w:rsidRDefault="00A22C8F">
      <w:pPr>
        <w:rPr>
          <w:rFonts w:ascii="Cambria" w:eastAsia="Cambria" w:hAnsi="Cambria" w:cs="Cambria"/>
          <w:sz w:val="20"/>
          <w:szCs w:val="20"/>
        </w:rPr>
      </w:pPr>
    </w:p>
    <w:p w14:paraId="6AF85E5E" w14:textId="77777777" w:rsidR="00A22C8F" w:rsidRDefault="00A22C8F">
      <w:pPr>
        <w:rPr>
          <w:rFonts w:ascii="Cambria" w:eastAsia="Cambria" w:hAnsi="Cambria" w:cs="Cambria"/>
          <w:sz w:val="18"/>
          <w:szCs w:val="18"/>
        </w:rPr>
      </w:pPr>
    </w:p>
    <w:p w14:paraId="5549281E" w14:textId="77777777" w:rsidR="00A22C8F" w:rsidRDefault="00695F4F">
      <w:pPr>
        <w:spacing w:line="200" w:lineRule="atLeast"/>
        <w:ind w:left="1504"/>
        <w:rPr>
          <w:rFonts w:ascii="Cambria" w:eastAsia="Cambria" w:hAnsi="Cambria" w:cs="Cambria"/>
          <w:sz w:val="20"/>
          <w:szCs w:val="20"/>
        </w:rPr>
      </w:pPr>
      <w:r>
        <w:rPr>
          <w:rFonts w:ascii="Cambria" w:eastAsia="Cambria" w:hAnsi="Cambria" w:cs="Cambria"/>
          <w:noProof/>
          <w:sz w:val="20"/>
          <w:szCs w:val="20"/>
          <w:lang w:val="sv-SE" w:eastAsia="sv-SE" w:bidi="ar-SA"/>
        </w:rPr>
        <mc:AlternateContent>
          <mc:Choice Requires="wpg">
            <w:drawing>
              <wp:inline distT="0" distB="0" distL="0" distR="0" wp14:anchorId="0669D867" wp14:editId="259F8C49">
                <wp:extent cx="2885440" cy="1434465"/>
                <wp:effectExtent l="0" t="0" r="0" b="63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5440" cy="1434465"/>
                          <a:chOff x="0" y="0"/>
                          <a:chExt cx="4544" cy="2259"/>
                        </a:xfrm>
                      </wpg:grpSpPr>
                      <pic:pic xmlns:pic="http://schemas.openxmlformats.org/drawingml/2006/picture">
                        <pic:nvPicPr>
                          <pic:cNvPr id="18"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512" y="307"/>
                            <a:ext cx="1421" cy="14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55" y="0"/>
                            <a:ext cx="1618" cy="8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93" y="13"/>
                            <a:ext cx="1654" cy="7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881" y="810"/>
                            <a:ext cx="1662" cy="8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94" y="1548"/>
                            <a:ext cx="1670" cy="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851"/>
                            <a:ext cx="1584" cy="801"/>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22"/>
                        <wps:cNvSpPr txBox="1">
                          <a:spLocks noChangeArrowheads="1"/>
                        </wps:cNvSpPr>
                        <wps:spPr bwMode="auto">
                          <a:xfrm>
                            <a:off x="691" y="337"/>
                            <a:ext cx="949"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3A6A" w14:textId="77777777" w:rsidR="00A22C8F" w:rsidRDefault="00E33CDB">
                              <w:pPr>
                                <w:spacing w:line="139" w:lineRule="exact"/>
                                <w:rPr>
                                  <w:rFonts w:ascii="Cambria" w:eastAsia="Cambria" w:hAnsi="Cambria" w:cs="Cambria"/>
                                  <w:sz w:val="14"/>
                                  <w:szCs w:val="14"/>
                                </w:rPr>
                              </w:pPr>
                              <w:r>
                                <w:rPr>
                                  <w:rFonts w:ascii="Cambria" w:hAnsi="Cambria"/>
                                  <w:spacing w:val="-1"/>
                                  <w:sz w:val="14"/>
                                </w:rPr>
                                <w:t>The tourism industry</w:t>
                              </w:r>
                            </w:p>
                          </w:txbxContent>
                        </wps:txbx>
                        <wps:bodyPr rot="0" vert="horz" wrap="square" lIns="0" tIns="0" rIns="0" bIns="0" anchor="t" anchorCtr="0" upright="1">
                          <a:noAutofit/>
                        </wps:bodyPr>
                      </wps:wsp>
                      <wps:wsp>
                        <wps:cNvPr id="25" name="Text Box 21"/>
                        <wps:cNvSpPr txBox="1">
                          <a:spLocks noChangeArrowheads="1"/>
                        </wps:cNvSpPr>
                        <wps:spPr bwMode="auto">
                          <a:xfrm>
                            <a:off x="2763" y="328"/>
                            <a:ext cx="111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E974C" w14:textId="77777777" w:rsidR="00A22C8F" w:rsidRDefault="00E33CDB">
                              <w:pPr>
                                <w:spacing w:line="139" w:lineRule="exact"/>
                                <w:rPr>
                                  <w:rFonts w:ascii="Cambria" w:eastAsia="Cambria" w:hAnsi="Cambria" w:cs="Cambria"/>
                                  <w:sz w:val="14"/>
                                  <w:szCs w:val="14"/>
                                </w:rPr>
                              </w:pPr>
                              <w:r>
                                <w:rPr>
                                  <w:rFonts w:ascii="Cambria" w:hAnsi="Cambria"/>
                                  <w:spacing w:val="-1"/>
                                  <w:sz w:val="14"/>
                                </w:rPr>
                                <w:t>The Swedish Sports Confederation</w:t>
                              </w:r>
                            </w:p>
                          </w:txbxContent>
                        </wps:txbx>
                        <wps:bodyPr rot="0" vert="horz" wrap="square" lIns="0" tIns="0" rIns="0" bIns="0" anchor="t" anchorCtr="0" upright="1">
                          <a:noAutofit/>
                        </wps:bodyPr>
                      </wps:wsp>
                      <wps:wsp>
                        <wps:cNvPr id="26" name="Text Box 20"/>
                        <wps:cNvSpPr txBox="1">
                          <a:spLocks noChangeArrowheads="1"/>
                        </wps:cNvSpPr>
                        <wps:spPr bwMode="auto">
                          <a:xfrm>
                            <a:off x="1754" y="940"/>
                            <a:ext cx="93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1CDBA" w14:textId="77777777" w:rsidR="00A22C8F" w:rsidRDefault="00E33CDB">
                              <w:pPr>
                                <w:spacing w:line="161" w:lineRule="exact"/>
                                <w:rPr>
                                  <w:rFonts w:ascii="Cambria" w:eastAsia="Cambria" w:hAnsi="Cambria" w:cs="Cambria"/>
                                  <w:sz w:val="16"/>
                                  <w:szCs w:val="16"/>
                                </w:rPr>
                              </w:pPr>
                              <w:r>
                                <w:rPr>
                                  <w:rFonts w:ascii="Cambria"/>
                                  <w:spacing w:val="-1"/>
                                  <w:sz w:val="16"/>
                                </w:rPr>
                                <w:t>The event</w:t>
                              </w:r>
                            </w:p>
                          </w:txbxContent>
                        </wps:txbx>
                        <wps:bodyPr rot="0" vert="horz" wrap="square" lIns="0" tIns="0" rIns="0" bIns="0" anchor="t" anchorCtr="0" upright="1">
                          <a:noAutofit/>
                        </wps:bodyPr>
                      </wps:wsp>
                      <wps:wsp>
                        <wps:cNvPr id="27" name="Text Box 19"/>
                        <wps:cNvSpPr txBox="1">
                          <a:spLocks noChangeArrowheads="1"/>
                        </wps:cNvSpPr>
                        <wps:spPr bwMode="auto">
                          <a:xfrm>
                            <a:off x="376" y="1185"/>
                            <a:ext cx="83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D409D" w14:textId="77777777" w:rsidR="00A22C8F" w:rsidRDefault="00E33CDB">
                              <w:pPr>
                                <w:spacing w:line="139" w:lineRule="exact"/>
                                <w:rPr>
                                  <w:rFonts w:ascii="Cambria" w:eastAsia="Cambria" w:hAnsi="Cambria" w:cs="Cambria"/>
                                  <w:sz w:val="14"/>
                                  <w:szCs w:val="14"/>
                                </w:rPr>
                              </w:pPr>
                              <w:r>
                                <w:rPr>
                                  <w:rFonts w:ascii="Cambria"/>
                                  <w:spacing w:val="-1"/>
                                  <w:sz w:val="14"/>
                                </w:rPr>
                                <w:t>The destination</w:t>
                              </w:r>
                            </w:p>
                          </w:txbxContent>
                        </wps:txbx>
                        <wps:bodyPr rot="0" vert="horz" wrap="square" lIns="0" tIns="0" rIns="0" bIns="0" anchor="t" anchorCtr="0" upright="1">
                          <a:noAutofit/>
                        </wps:bodyPr>
                      </wps:wsp>
                      <wps:wsp>
                        <wps:cNvPr id="28" name="Text Box 18"/>
                        <wps:cNvSpPr txBox="1">
                          <a:spLocks noChangeArrowheads="1"/>
                        </wps:cNvSpPr>
                        <wps:spPr bwMode="auto">
                          <a:xfrm>
                            <a:off x="3301" y="1090"/>
                            <a:ext cx="826"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1B19A" w14:textId="77777777" w:rsidR="00A22C8F" w:rsidRDefault="00E33CDB">
                              <w:pPr>
                                <w:spacing w:line="214" w:lineRule="auto"/>
                                <w:ind w:firstLine="153"/>
                                <w:rPr>
                                  <w:rFonts w:ascii="Cambria" w:eastAsia="Cambria" w:hAnsi="Cambria" w:cs="Cambria"/>
                                  <w:sz w:val="14"/>
                                  <w:szCs w:val="14"/>
                                </w:rPr>
                              </w:pPr>
                              <w:r>
                                <w:rPr>
                                  <w:rFonts w:ascii="Cambria"/>
                                  <w:spacing w:val="-1"/>
                                  <w:sz w:val="14"/>
                                </w:rPr>
                                <w:t>Political decision-makers</w:t>
                              </w:r>
                            </w:p>
                          </w:txbxContent>
                        </wps:txbx>
                        <wps:bodyPr rot="0" vert="horz" wrap="square" lIns="0" tIns="0" rIns="0" bIns="0" anchor="t" anchorCtr="0" upright="1">
                          <a:noAutofit/>
                        </wps:bodyPr>
                      </wps:wsp>
                      <wps:wsp>
                        <wps:cNvPr id="29" name="Text Box 17"/>
                        <wps:cNvSpPr txBox="1">
                          <a:spLocks noChangeArrowheads="1"/>
                        </wps:cNvSpPr>
                        <wps:spPr bwMode="auto">
                          <a:xfrm>
                            <a:off x="1756" y="1762"/>
                            <a:ext cx="947"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2970D" w14:textId="77777777" w:rsidR="00A22C8F" w:rsidRDefault="00E33CDB">
                              <w:pPr>
                                <w:spacing w:line="214" w:lineRule="auto"/>
                                <w:ind w:left="21" w:hanging="22"/>
                                <w:rPr>
                                  <w:rFonts w:ascii="Cambria" w:eastAsia="Cambria" w:hAnsi="Cambria" w:cs="Cambria"/>
                                  <w:sz w:val="14"/>
                                  <w:szCs w:val="14"/>
                                </w:rPr>
                              </w:pPr>
                              <w:r>
                                <w:rPr>
                                  <w:rFonts w:ascii="Cambria" w:hAnsi="Cambria"/>
                                  <w:spacing w:val="-1"/>
                                  <w:sz w:val="14"/>
                                </w:rPr>
                                <w:t>International special sports federations</w:t>
                              </w:r>
                            </w:p>
                          </w:txbxContent>
                        </wps:txbx>
                        <wps:bodyPr rot="0" vert="horz" wrap="square" lIns="0" tIns="0" rIns="0" bIns="0" anchor="t" anchorCtr="0" upright="1">
                          <a:noAutofit/>
                        </wps:bodyPr>
                      </wps:wsp>
                    </wpg:wgp>
                  </a:graphicData>
                </a:graphic>
              </wp:inline>
            </w:drawing>
          </mc:Choice>
          <mc:Fallback>
            <w:pict>
              <v:group id="Group 16" o:spid="_x0000_s1054" style="width:227.2pt;height:112.95pt;mso-position-horizontal-relative:char;mso-position-vertical-relative:line" coordsize="4544,225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w49wg1BgAAjTQAAA4AAABkcnMvZTJvRG9jLnhtbOxb6W7bRhD+X6DvQPC/&#10;LB7LS7Ac2DqCAGkbNOkDrEhKJEJy2SVlySn67p2ZJakriNzENlqZAmwtyd3l7BwfZ7+hrt9s80y7&#10;j2WVimKsm1eGrsVFKKK0WI31Pz7NB76uVTUvIp6JIh7rD3Glv7n5+afrTTmKLZGILIqlBpMU1WhT&#10;jvWkrsvRcFiFSZzz6kqUcQEXl0LmvIZDuRpGkm9g9jwbWobhDjdCRqUUYVxVcHaqLuo3NP9yGYf1&#10;b8tlFddaNtZBtpr+S/q/wP/Dm2s+WkleJmnYiMG/Q4qcpwXctJtqymuurWV6MlWehlJUYllfhSIf&#10;iuUyDWNaA6zGNI5W81aKdUlrWY02q7JTE6j2SE/fPW346/0HqaUR2M7TtYLnYCO6rWa6qJxNuRpB&#10;n7ey/Fh+kGqF0Hwvws8VXB4eX8fjleqsLTa/iAjm4+takHK2S5njFLBsbUs2eOhsEG9rLYSTlu87&#10;jIGpQrhmMpsx11FWChMw5cm4MJk1IxmMU8MsywlwzJCP1C1JzEasm+syDUfw16gTWifqPO92MKpe&#10;y1hvJskfNUfO5ed1OQDLl7xOF2mW1g/kxaAdFKq4/5CGqGU82LMMxJCyDFzGu2qWj8tre6kxHNdE&#10;dtEKMUl4sYpvqxICANQI49tTUopNEvOowtOoo8NZ6PBAjkWWlvM0y9Bw2G5WDDF05INfUZry76kI&#10;13lc1CpgZZzB4kVRJWlZ6ZocxfkiBv+T7yKTvAQ84X1V4+3QJyiI/rL8W8MIrLvBxDEmA2Z4s8Ft&#10;wLyBZ8w8ZjDfnJiTv3G0yUbrKgY18Gxapo2scPZE2q9GTIMtKhYpprV7TsihvAkEIq9qRQQHQ5Wg&#10;rJUMfwdlQz9o1zKuwwSbS9Bccx46dxdIzTvNog0qiK+zIWM6pqVrEBm24amoQB1h3JjMAjOroIGW&#10;krcNuFJW9dtY5Bo2QNUgKKma34OmVde2CwpdCDQ4LaVd6b4xAiOY+TOfDZjlzsAYUTS4nU/YwJ2b&#10;njO1p5PJ1GyNkaRRFBc43Y/bglQrsjRq3bGSq8Ukk8pGc/o0C6923YboEzsxWvu13+RqZA40QBMP&#10;YI//IUwEJzBBPnIY4BcAE1YPE2eerLbjEEo0+U2HEa4JjxLECN+gJ0j3gASv6CGiRaoWGtrvy4EI&#10;C/Kqo0yCsryLgwi7h4gzEGGxwCaMMO2jRMJ1mjTaU5l3DxKU/b6aPALzyCOQoB3YxYEE60HiHEj4&#10;PjgD5gvmSSrhwkaEUglm9buNblPyelACzH+EEgz94OJQwulR4gxKmHYAGQPSdQ6jbYUiC4iVcL2G&#10;yvPMnpR4haSEBUnmEUxQvnlxMOH2MHEGJgAIMJNwCAf2IMLxm/2Gb/QQ8QQQsSmhlFa1PD0cPY77&#10;xkLa14pQHxNexuDcOO2uJmGBzVRcf0J26U5sNYvywKYbVou0egvnsc5AzK0qGn2jErE3VN3uUZS4&#10;G6gU1baPGPGAASGqCHFKXp9kH5sVBwQ5zKnOXDBPfkD9mxYz7qxgMHd9b8CWzBkEnuEPDDO4C1yD&#10;BWw6P6T+36dF/OPUv7YZ64FjqVxsj9zHusteDcCgz2kNgI/ytIY6c5bmyH3iR5EeWAmbFRGVOmqe&#10;Zqq9l8Sj+C0P2H4rPhC9VZUMsFVvF1sqo5IT4pmFiB4gBqSAggtAH9TIoZEI+UXXNlBvHuvVn2uO&#10;FcTsXQEhCl3qtiHbxqJt8CKEoWO91jXVnNSqiL0uZbpKYGYVZIW4hWLrMqWizk4KkBwPABVUYD0/&#10;PAD/fAwPBO4oBqDIy8GD5bmK57JV0XTvwWOaIGUPEFS83Auif11I6wEC3zSAJ8CjAIJ2SLvQfK0A&#10;4Z4CBGHyiwME1KzV7jWAt07amjeV1APIKBQ+uE+XmPYJRJ9AfDOBoDeXenzo3kbr9hdmp5kXTSBs&#10;D6AKyS3Tb15Ea8vpvt1Q4KZCjn6DQS9L9fnDs24wVCWmB4jupcgdQHSp1csChA28FSGEERxlEL4F&#10;2IE7DMun9yx6hOgR4vkpCFVp6RGiex9yhxAdO/OiCAFbjCaH8KBqfrjHYM0eo0eIfSKvzyGeN4fo&#10;qPr/KktJv9iA37wQpdL8Pgd/VLN/TKzm7ldEN/8AAAD//wMAUEsDBBQABgAIAAAAIQA+/YOt3QAA&#10;AAUBAAAPAAAAZHJzL2Rvd25yZXYueG1sTI9BS8NAEIXvgv9hGcGb3SQmojGbUop6KkJbQbxNs9Mk&#10;NDsbstsk/feuXvQy8HiP974plrPpxEiDay0riBcRCOLK6pZrBR/717tHEM4ja+wsk4ILOViW11cF&#10;5tpOvKVx52sRStjlqKDxvs+ldFVDBt3C9sTBO9rBoA9yqKUecArlppNJFD1Igy2HhQZ7WjdUnXZn&#10;o+Btwml1H7+Mm9NxffnaZ++fm5iUur2ZV88gPM3+Lww/+AEdysB0sGfWTnQKwiP+9wYvzdIUxEFB&#10;kmRPIMtC/qcvvwEAAP//AwBQSwMECgAAAAAAAAAhAOrBxm7iBAAA4gQAABQAAABkcnMvbWVkaWEv&#10;aW1hZ2U2LnBuZ4lQTkcNChoKAAAADUlIRFIAAACfAAAAUAgGAAAAB6WngQAAAAZiS0dEAP8A/wD/&#10;oL2nkwAAAAlwSFlzAAAOxAAADsQBlSsOGwAABIJJREFUeJzt3etv1XQcx/HPV+olJhj/BGOMeAmi&#10;8AeMsXFTFyRGE02MD4wwXLgqNxdgjAwQFGRksGF8YEw00RAkqAhsjP0BIEi8xhD/AmMkISrQ8uDY&#10;pj2nPaftfpe25/N61J39Ti/0nbY7h9MjaFMfTXlZhmca/D9JO/DNjtRDK6WyW90krjwhmRK7P6oa&#10;ZyW2KiG0IkeWVcN+qkKQpduCYxfcuIerFFpaDftuxfy7bKxHbqWILxRcO0aWlQDlCLGQ8cUc3Rhd&#10;PsH+LWKMhYmPwWkV2c9FCdFqfGOTvH6zILLPV3baC9FKfGOTt+sfYnDm1UU4w+4K6DTaGBzA6Ioi&#10;0kGvoRC1xzd6nke5EolGuEBvhNriGz1/q/4hRlcuQRu9Cxy9C1DlaDQ6Bld+QSOrFEeoNL6jE0F4&#10;jK56BABWdakLUEl8RyZu+pOMrvoEAN7qulvNjPIaGWd0bUwAoK87f4S54xsZ/w9gdARIX/c9+Z6Y&#10;50mHzzE8ipDVC7MHmCm+w2f/9ScZHtUTAFi96N5sT0hjmOFRawIAa1IGmCq+4TP/+JMMj1qpBbj4&#10;vnQDmznE8Cg7AYC1LQJsGt+Hp2/4kwyPshIAWLf0/uYD4hz8luGRErL+2fgAY+M7UAuP0ZEqsiEm&#10;wNg36jyP3ZFSHmIOdA0P7D913R9MpNTGnpmR3iI/7GN4pJds6pkZ/BA57fJsS5pFTr/BxN6Tf/u/&#10;JNJqy7IHBAgd+Tz+lUGGCQAMnfgL4FGPDOpf/qA4AODyoEcWyODxP/1pFkgmieO5HsDwyAKHp1yy&#10;xHNcl/GRHY7Hl5bJEh75yBrH82LvkUekneOyPbLEcfkqC1nCaz6yxnF5zUeWOJ4LAd/hIAv4DgdZ&#10;w2s+skVqN/o79gfAUy8ZdGTFQ/z/fGRP8BmOlaPXWCAZMdb7cPQzHLz2I9Min9t9Y+R3Fkhafdz3&#10;SNBc5HO7ruvxNT8ypuF2Ga8P/8b4SItP1jyafLsM32uHfmWApNSna2c1tJZ0lyqefkm7xJtDvnrw&#10;F8ZHSny2/rHYzpreFveVAz8DPALSNHy+4fHExlreEPzlD34CGCBlJ1+8/UTzAWnm8tL7PwIMkNKT&#10;L995svWgtHN7cT8DpFTk+MbW4QEZv/5q+b6rAAOkZHJi0+z0g/Ms4YX3rjJAivhq8+zMLeX+ytNl&#10;exkg1Zzckj08YJpf9tyz5wcG2OZObX0qd0NKvub+eUbYdr6eRnQ+JfH5ntt9hRFW3DfvzlHWjNL4&#10;AGDp0BWAfxFXkZzun6N2hkrnFrJk6DLACKtAvut/Ws+Mtcw1ZPGuy/4kQywXObNNT3TBArTOPWTR&#10;ru/9SUZYXAIAZ7c9Y25hpi1kiEUj5wwFF1mo8SWGdA8yQosEAMa3m48usgJF0DV4yZ9kiHrJxPa5&#10;ttcBQIHiC+ushcgI1ZHJggQXVsj46nXuvMQQM5rcMbfw+7bwK1iPISYrQ3BhpVrZJPN3Xmy7IC/s&#10;mFf6fVf6DUjSMVCdIKcGyh9anEpuVCsdAxeTfmUi2Nh/86mBeQYWXSx3APOeLmeHAXCaAAAAAElF&#10;TkSuQmCCUEsDBBQABgAIAAAAIQCmq8Pr4AAAALUDAAAZAAAAZHJzL19yZWxzL2Uyb0RvYy54bWwu&#10;cmVsc7zTTWrDMBAF4H2hdxCzr2U7iSklcjalkG1JDzBIY1nU+kFSS3P7CkoggeDutNQM89630f7w&#10;Yxf2TTEZ7wR0TQuMnPTKOC3g4/T29AwsZXQKF+9IwJkSHMbHh/07LZjLUZpNSKykuCRgzjm8cJ7k&#10;TBZT4wO5spl8tJjLM2oeUH6iJt637cDjdQaMN5nsqATEo9oAO51Daf4/20+TkfTq5Zcll+9UcGNL&#10;dwnEqCkLsKQM/g03TXAa+H3Dto5hu2bY1THs1gxDHcOwZujqGLo1Q1/H0F8M/Oazjb8AAAD//wMA&#10;UEsDBAoAAAAAAAAAIQBaEKLllQQAAJUEAAAUAAAAZHJzL21lZGlhL2ltYWdlNS5wbmeJUE5HDQoa&#10;CgAAAA1JSERSAAAApwAAAEcIBgAAAGJSV24AAAAGYktHRAD/AP8A/6C9p5MAAAAJcEhZcwAADsQA&#10;AA7EAZUrDhsAAAQ1SURBVHic7d3XbtNQAMbx74ABMcUbcAFiiv0AXWwoQwIhhBAXqEDZo2wBLYiy&#10;9yhQcYEQQggkRhktdPEAjILKElzwAEiIKUZjLoqN3dquHa8T5/tdneTEsSP/5TSV4whkscpHqtO0&#10;42TAhN1EUY7tVOIl+pV3EB8QbYDpctxHSY43Ea/sfGMiIvTKcd8tzs38XZtxr+B8Y8ppOokRemW5&#10;Txfndop6O3yTPk6bGBmhd+32tezBShlnmyAZYnj0/S9jqFLEea790ZFBRs/UwhIJYo0tznMNLW3v&#10;YpDyMIea1zn+jYjCWUaZafRGlkYcaSRxnq1nkAlgamVpfvihhhpnRf0fgCEmmSjOV8J78qCfsKLu&#10;jzZklNlDAEBxQbChBhbnmbrf2pBRZi8BAMsKugT3ZH6drmWYZCKWj/MfqK84DVECDJPMBAD4iTSt&#10;OE8+/GW8ySjJjt7XyvFd01/YrZMPfhpvMkxyQwDAygndvC/kxglGSf7ora1yGamrOI/X/NCGjJL8&#10;EgCwemJ3dw90cqz6B8AoKXhizSTnQB3jPHqfR0wKlVg72T5Q2ziP3PuuDRkmhUmsm9LDesLqzsN3&#10;vmlDhklhEwCwflpP6wmjQ1VftSHDpCiJksJe5juMNw5UfQEYJcVHbCzsrd8wnUaiMkuKlwrDAVMf&#10;7Lv1WZskitXmGX0E8C/O8hufAIZJ8hBbZ/VtfVtX+X5OclEBCAUAUoyTJCTKrn0E+JZO8hEKj5ok&#10;KZVxkrQUlXWSpJQWtkmSUtQU4yQ5KSnV8WKsRLFRUjxykqT4aZ2kpaRSqgD/CU8S4qd1kpYAgBWV&#10;H1goSeVUUb/WEz9a1BTf2kk6rWcl8RM7SUg/E76o4j0LJSlUFvf/fya8ZtHpdwyUYnVh+QC9SdMX&#10;3PhvJZJJu++tLzzxlnFSLC6uGmjq0fKKHwuOvwF4BKUIXVo9qF2LttdKmn/sNcBAKXzi8prB1hNO&#10;S807+gpgoBSiK2uH2DbY4fU55x55CTBQCsHVdUMd+3N1ZeM5h5oZJwXqWsmwDttzfU342QebAR5B&#10;yT9xfcMwdw/0+syzDrwAGCl5J25sHO5tgXTWMnP/C23ISMkNcXOTtzABn7/gNn0fj6LkSNze7D1K&#10;feEgtqBw73OAkZJB1ZYRvtsK7FeDp5Y3AQyUANzdOjKQrgL/vfXJ5U0MNEvdDyhKTeBxGk3a84yh&#10;Jlz1tlGhNRRqnJqJuxlp0tRsDy9KTSRxGk3Y/RTg36aZSDzYPjraFUa6NoPxrZECDFV24mHEUeor&#10;jmWtbYzbxaOpZETtjniCNG1E3BtgpWDXE4YasbodY6RrQboNaiuPoYamQcIgjaTeOCt5ZU8A/gmQ&#10;DtGwc0zc2+BJxsVpJa/ssTZktP/2acPOsXFvh2+JiNNObmmioxUA0Fia+RHaSXScHckpfSx9tI9K&#10;x2btPvoLwasRWART4GYAAAAASUVORK5CYIJQSwMECgAAAAAAAAAhAPYI23OmBAAApgQAABQAAABk&#10;cnMvbWVkaWEvaW1hZ2UzLnBuZ4lQTkcNChoKAAAADUlIRFIAAAClAAAATQgGAAAAxzykNQAAAAZi&#10;S0dEAP8A/wD/oL2nkwAAAAlwSFlzAAAOxAAADsQBlSsOGwAABEZJREFUeJzt3ddu01AAxvHvgNkC&#10;8QgIIfbmAUqgbLEEQiCEuEDsvZegA7H3KLQgLhBCIARiCcoohD4AeyOEeAKEQGwac1FcnMRObMf2&#10;OXa+35Xr2Kkt/3WcNoktUMRO1OteVvOyknC7wuwS16vERuz3PE94nqoMie2xiXuwsdm7HPGpHJ5X&#10;lsctLrFGci+O309ZzY5jfG5lHc85g5vJ2I6CRCJKiwgZoHNpxzgKkSobJUMMRCQCVSpKhhgqZQOV&#10;HmVNsilEBiifAIC5CbmBSomyJtlg/pExqulfoM3l/OKwVP+PkSFGhwCAeSHGGXiU1fc4KsZIY6BD&#10;gg00sCiP3ftjTDLE+BEAMH+IFtyT++nYXcZYRBrjHOpvnL5FefTub2OSMRYfAQALhrbw78kKVVXH&#10;IAkAIBaWFh5mQVGaYgQYJDUSAFBInJ6jPHLnlzHJGCmTAIBFw1p6X9mNw4yRnBMAsNhlnK6iPHz7&#10;J8AYyT2xeHgr5ws7XfDQrR8AgyTvxJIRrZ0t6GShgwyS/CGWOggzb5QHbn4HGCT5Rywb2Sb3Arke&#10;3F/LICkQYvko+zBto9x34xvAICk4YsXottYPWM3ce/0rwCApeGLlmHbZMzNn7L72BWCQFB6xemz7&#10;9BnmH3YxSJJDrDGFmfaZI505khw6TANk08SOK5+NB4mkWDe+gwBMI2VK5zhJahAAsPXSJ4CjJClg&#10;48SOQgOAFAdJUoiovPAR4ChJ6hAaR0lSjK7x7xtSjZbiUEmK4emblMMoSTmanmKUpBYtpVteP5xI&#10;Gp6+STkaB0pSjdbAKkkxmp7SBfg2IylEa+BrSlJM4xWyTnxgmaSEqtmd/n10jadwUkjT1yHmVr9n&#10;lCRVzbzOGV+H4Ds7pIi0r9jOqnrHMkmKkwu7NLWY9hVbvrYkFWRdIWPmobeMkkJ1aknXtA4tryU0&#10;4+AbhkmhOL20W1aDtlddm37gNcOkQJ1Z1t2yv5zXp5y2/xXDpECcXd7Dtr28V/Kduo9hkr/OrbAP&#10;EnB4zfMpe18yTPLF+ZU98zbn+O4Qk/e8YJhUkAurejnqzdV9dCbtfs4wyZOLq3s7bs31Hccm7nrG&#10;MMmVS2v6uOrM870ZJ+xknJTb5bXuYjQUdBfbcTueAXxbkrKJq+v6eF/Zjy0Yu/0pwDgJwLX1fQtu&#10;ypcoAWDMticAwyxq1zf086Un36I0jNr2hGEWmVqfYjT4HqVh5NbHjDPmbm7sH0g/gUVpGLGFccbN&#10;rU3BxGgIPEqz4VseMdCIur1pQGithBqlYRjjjIw7IcZokBKlWSkDVU6dhBDNpEdpVlr5kIFKUrd5&#10;oDItKLMhmRKVDwH+3zNIIrl5oOxtsKRslGaJCgbqE5EsUzNEs0hEmSlRwdO8U8kydU7LTkVug+0k&#10;Kh4UfajJskGxOJ6x2IlcSsrjF2t9eTzisxPrncunpPyB3UNhhmx5DOrLB4W4CWr5C6KDJmAh/uKT&#10;AAAAAElFTkSuQmCCUEsDBAoAAAAAAAAAIQDdpSKRDgUAAA4FAAAUAAAAZHJzL21lZGlhL2ltYWdl&#10;Mi5wbmeJUE5HDQoaCgAAAA1JSERSAAAAogAAAFEIBgAAAFH0fawAAAAGYktHRAD/AP8A/6C9p5MA&#10;AAAJcEhZcwAADsQAAA7EAZUrDhsAAASuSURBVHic7d1pj9R0AMfx31+rKEbjSzAkeICAwAvYXZdL&#10;EJRASAzRxAegq3IJKC5ZWJawIodcwi7LAxMMMTEYVAS5lt19AawcHhwJ8RUYo0FQpPXB0G5npp1p&#10;p/0fbX+fR51up+1sv/l3Z2anI1Bgh4acOIvHWthHRF1wSVPkRXMn14+8TmiNhiVb6DHJc6i5eWQh&#10;0ZkaW6Oqjlde4szso+gbLGssb8HF5R3Hpc3ZPKSZ2eu+QTtodtEDDFJ2TJc2P6BrP2IxNsSQ8ADG&#10;F1XgsTU1TKNCrIiPwcnhO42bE6X2EA9Wj3wMUB3v+L+lOUptIR4cuOe/yfj0Ggmy5UG9O6BCb3l8&#10;AAM0kdfE2wqjVBJi73mOfhk0EuSL8oOUGmLv+f/8NxlgNvmCtORvJE09DDCPvFbaJASZaog9/Qyw&#10;IAQAtLWmF2RqIR7ovwswvqIR77Q+lM6Kkq5g/7m77iQjLCYBAO9OSxZkohAZId2XOMaGQtx39l//&#10;TUZIgK+lZdMfbvzOUfkiZIAURADxY4wV4r4z/wAMkKIRy2aMir5w1AX3nr4DMEKKRyyf+Ui0Best&#10;sKcUIMAIqTECAFbUCbJmiLtP3XYnGSElIQBg5axHQxeo+dK4U8qPEVJSDuoMeqE//PTk3+4KiNIi&#10;3p89OvgHQTN3nrgFMEKSQ6ye81j1zMoZO76/5U4yRJJFrHm5PMayELcf/8udZIQkm1g793HvRtmT&#10;FT45IV28EXHrt3+6kwyRVBHrXnkCgG9EdErDISMklbyXdQQAdB/7w51JpJpon/9kaUS8PxoS6eAA&#10;EBYA2OyQNBNdR38HeFomvYRl87RM+jmWw/MyGcCy+UyFDGDZTugFMYmUsWyemskAFk/MZAKemskI&#10;fPmGjGBxQCQT8NRMRrBsBwJ8i480s2ybIyLpV7qc2KHfOCKSNvuXPOX+G5jD0zNpVfrHWL67QpqN&#10;fC9bz03WSMr1tY0RgO/DU/dsm6dn0qbsA/ZvfnYDYIykyOfvjfX6C/qAPZEKIvQGALyx9zrAUZEk&#10;O7z86dohAsDre64BjJEk+WLFM1XdhV4fcfHuqwyRUndk5bOBzdW8iudru35ljJSaL1c9F9pbzUsX&#10;8x0XSlFjly52Ldr5C8AYKRnx1epxtReIuqaFO35mjBTb0TXjIzUW65unFmz/iTFSZF+vfT5yX7G/&#10;i2/+tiuMkeo69sGEWG019O2kr35yBeDfjRRMfPPhhPh3SrLFeVsZJHnEd+viB+jdOenW5358GWCM&#10;RSeOfzQx2QpS2hHM6b7MGAvoRPvEVBpKLUQAmN19iTEWyMn2San1k2qIrpe2XAJ4us6tH9anF6BL&#10;SoiuWVsuAgwyL8Sp9S/IW7m0NfvM3MwgM0yc7pAXoLcR6VvwmbH5R4BBZoU40zFZ3caUbanCdEZp&#10;pLMdk7U0oS1E17QuBmkAcW6DutEvcAe0br1Ca9cwwCiV6d8wxZjjb8yOVGrpGmaQEgwYFJ+fkTsV&#10;pGXTsDvJQKMRADCwcYru/YgkMyH6McqaRFbi88tkiEGaN10oZJSDG6fm4hjm4kGEaerMV5xDnfmI&#10;LkhuH1gUTZ0Xgmarirfqdz/UOVXRps3zP6DYMmik3I+oAAAAAElFTkSuQmCCUEsDBAoAAAAAAAAA&#10;IQCraULRxAYAAMQGAAAUAAAAZHJzL21lZGlhL2ltYWdlMS5wbmeJUE5HDQoaCgAAAA1JSERSAAAA&#10;jgAAAI4IBgAAAOf9MAgAAAAGYktHRAD/AP8A/6C9p5MAAAAJcEhZcwAADsQAAA7EAZUrDhsAAAZk&#10;SURBVHic7d35bxRlHMfxz6PjHeO/YEw0HkEF/oB2oRwFUTTGaGJM/IEiIhUhgJYU2hKqSEAsYg9+&#10;MDEmGuOBIpSj9PgDwCse0cT4F5gYo+LV8YfZWWY7xz7z7BzP88zn9QNsd7ez0+4735m9pgIVcnzO&#10;jbso9oIYIurMDR2RZ1vJ2p90IjqStIGkFfp99lgakzU/VcQ0yTsSWU2/Y1umktE/RcymR5dgolgT&#10;kXFrbmAsUUK/d9MiMmZtJ2a13RS1q+k+6Ok04y7Rfi0nZueDX9oSS5zG/dHTeVWZ69GStuFULJgo&#10;AtA3IO3CCQRTxViiaBmQNuFwwrSkVUBahMNopGkTT6nhMBglWuxAlxbOOKNplwCAjSXFU3g44zMM&#10;JmNeQLViAyo0nEA0DCZbhcdTWDjjM//5JxlNfsTG2tXF3FDeNzB2JRiA0RRBAMAzOQeUazhjnDJl&#10;yT2e3MIZm2Y0JfPiWZZPPLmEw2i0kVs8mYczNv2vf5LR6KEej5P9QrMyymh0JQBgU4bxZBYOo9Fe&#10;pvFkEs7oBUZjCC+e5e3H03Y4bzIa0wgAeLbNeDKYW27jHzKCiwwGRlsLODb1T3BlyCxic9c16t+s&#10;+o2MxgrK8SiFw2isohSP2j6Oy/2aqks9cY6e/9s/yXDsIbasuDbdN6S5MqOxWqp4yn+7PBlJeuIc&#10;PfeXf5LTxl5iy8rr5K4oc6URRlMVAgB6JeKRe1TlspeKkH5WueWVRs5eDi6UqkH0rro+8QotJ47b&#10;9B9VRMvJk3jh62cu+wuh6hHPr46fOokTx2UzVZY4dWIvODL5Z3ABVE1ia/cNkRfEThzu2xASpk7k&#10;mYdP/xH8Rqo2sW3NjaEzk15yYDQUKzRxDp363T/JcMgntq+9qekMvshJSkI7x/VXFzhtKFHTpurg&#10;yd/8kwyHFhI71t3c+IKbKlLStKniczckq7GpOvApN1PUktj1oLe5Ckwc9kLyGuHw0RRJaLwEEQiH&#10;zZA8AQDDJ34FOG1Ijuhbf4s3cThtKAUXgPA2VQyHUvImTtlrQcapb6rKXg0yjRj68BeAQ4fSEQ6n&#10;DSlwHT6iIhV8dZyUcOKQEoZDShyXH9ckBQ67IRXcVJESPo9DSjhxSInDbEiFw31jUuG47nzZ60AG&#10;cpgNqeDOMSnhw3FSwp1jUuLMc+eYFDiu99kqzh1Khfs4pISPqkgJX3IgJY47z3QoPQEAm4//zHpI&#10;2rENtwr/k5x8ZEWp8GgVpIThkBIerYKUNI462jP6E/uhliY23RY6BiB3kElaI5x57udQClcmjvcf&#10;pw4lEaETAPD0Gz8CDIdivPXc7Y1emv/sEJOheE1DZsEfAXH9KzAhShT604pPjfwAMBxa4O3eO+In&#10;DsBnkSlSaMDEHcot9g/ZEwExgTx55HuAmyuqe2frnaFOQpsqgMVQk8jhErtJeuK17wA2VHnvvnBX&#10;ZCOREwcAk6FEiTvBjx/m1Kmy97ZFTxsgaeKAD80pXsuH3Y8d+pb1VND72+9ObCNx4gB8nw5Fk3qi&#10;79GD3wCMpzI+2HFPyy5aThyA79WpGKlhIv3SwiOvfg0wHNuJj3YukrtimqU+zHis9vHORdI9SG2q&#10;GrxkuMmyU6ohkvpV8PUHOHVsdGKX/LQBFN8+8dArjMcmn7yYLhog7aaqjsVYRWl4KL9ha93LXwFs&#10;yHgnX7q32HAA4AHGY7TPFKMBMniL6NphxmOiU33q0QCK+zjN2IyB2h4Ymbwpfc3wlwALMoU43Xdf&#10;+wvJYEUAAN37GY8BxOTu9qMBMv4YTPf+LwDGoysxufv+7BaW2ZLqVjMeHYkzGUYD5PTBu1X7GI9G&#10;xNn+bKMBcvzEJuPRQi7RADl/1Hflvs8BxlMWca5/cX4Lz23JdYynFLlGAxR4cIEVDKgQ5/sXF3Kf&#10;FnpUCsaTr6KiAUo4nEkX48mDmMp50xS6wUJvLaBriAFlYWpPcVMmqNQDKC0fuuSfZEDpiQt7lpR3&#10;46XdcsAyLyDGI0dMlxhMYyXKXgFfjdNHhpjRIBpAo3B8tUFOnygze5dodV9ptTJBtcFLjAf6BePT&#10;cqWCqjqBdA3Gp/XKBdUGLwL2ByRm9i4tex2kGBOOrx4QYE9EAgBMCcZnXDhBnQPGRiQAYHbArFiC&#10;jA4nqMOMiMScwbEEWRPOQh0DF7UIaG5gqZW/Yyt/qDh5x2RrJFH+B1pWyPOiFoXHAAAAAElFTkSu&#10;QmCCUEsDBAoAAAAAAAAAIQCo35d8HwUAAB8FAAAUAAAAZHJzL21lZGlhL2ltYWdlNC5wbmeJUE5H&#10;DQoaCgAAAA1JSERSAAAApgAAAFQIBgAAAAjSTGUAAAAGYktHRAD/AP8A/6C9p5MAAAAJcEhZcwAA&#10;DsQAAA7EAZUrDhsAAAS/SURBVHic7d17b9V0HMfxz0/rHeQpEKMRQuT6ALYxJkwuQowJhJAQEwaD&#10;DAS56BQYm6AggrDMsZEYEkIgMQTl4riNbQ8AEIgRgiE8AhPvyuXUP7oeek57tranv/bb9vP6q6ft&#10;6XrWd3o5O+tRIBweMoPMHmhmB+V3xhU1vmfNrFz8BkYIL2xkcfHcPnkIN3OvsEKE0gMMyrXdshZr&#10;ql9N76Crt6wFGFTJ9myqTe/mTdWa9w4WvEbnPcZKXNu2qfapJNYjFPFhMsZIpC5SkWE6YmSAeilA&#10;ZqRiwuwp3TMyyPgpAFgpJNJEw+wZYIwCFZtYWZdcpImE2TPw2PmQQcpl7UXrnk7mB8fl0JMgGWO6&#10;KABYFWOg2sM8dIV7x4yxIp2pN1KtYXZfeQQwxqxSzTMNfQvXsdDhIAFGmQdaAo00zO7+R86HjDI/&#10;FAA010cXaCRhft3/0PmQQeZTsaXV9c9Et7Cwui4Xo2SQBAw3tWZWdXGGDrPr0gN7kEGSFyvQhmfD&#10;PzmoTkZJ/qmWEHEGDrPz4n/2IKMkv1TLm88Fe0KQmQ9aUTJICkOtDRCn7zAPXvgXYJRUHbV29vP+&#10;ZhxthgNWkACjpGgoAFg3SqCjviNqmibAKCk6JnzsEEecYX/fP86FEUVJrW98ofLEShP2/fC3Pcgo&#10;SRe14a0XvSd4jfzy3F/2IKMknRQAfDD3Je8JTnvP/mkPMkqKgwKAjfPGlIx0XfzwYodi5nkxVDJi&#10;z5k/7BmJ4qY2zx/75IE9sPv07/Ygw6SkqC0LXgbgOJRbR3BGSYkqHtYVAOz67jd7JFHSVOvCcdYe&#10;c/iCh0gCE4AyAKDAMEkY1X7yV4CHcZJFGYUCmyRxTIPnlySRwfNLksgocJdJAhkmzzFJIJ5jkki8&#10;KieRjALfwiSBeI5JIvHtIhLJKJimAv8kScLwUE4i8VBOIln3MDx8n3WSGF0rxhc/j8nzTBLF+gQ7&#10;zzNJmOJ/STZ132OdlLje5lcU4PgvSR7OSZKSGx681/ULwDgpId+sebXYo+vWHMs77zJMit2RltdK&#10;WnTdu4iHdErAyPcusi07cAdgnBQPdXTd6+6RleZe+tVtgHGSXurY+xO8J4z0rCX7fwYYJ2lyfP3E&#10;iv2NepP2xfsYJ0XvxIbKUQI+vrWCH/IgDar71gqnd/f+xEKpat9unOSruUBf2ffOF4yTwju5yV+U&#10;QIgvOV205xbjpMBObX4jUGuhvhZ60e5bAC+IyKdTW4JFCYQMEwDeZpzkw/chogSqCNO24PObjJNc&#10;Tn84uaq2qg4TAOZ9dhPg3pMs6uxHk6tfSAQrUjR31w2AgeaVOtc6JbqFRbYkh0YGmit9rVMi70hL&#10;mLbGnT8yzgzr+3iqtn60hgkAcz5lnFl0/hN9UQIxhOk0u4ORptmFrXpjdIo1TFtDx3UGmiKXtk6L&#10;vZNEwrQ1dFwHeJEkVhJB2hIN02lWO/eiElzellyMTiJWolx9+zVGGqP+bdPFdSBuhcrVMVItBgTG&#10;6CR65crV7bhmDzLWYBQADGyfnvR6+JaqMMsNh8pIvak0hVgu1WF6qd1xNZehDm6fkaltmakXU0lN&#10;W7ZiHWrLVoReMv8C/ahpu+o1Oq6YXdtgqG1GTD9arv8BXp5Dbe8sbvMAAAAASUVORK5CYIJQSwEC&#10;LQAUAAYACAAAACEASrBnCwgBAAATAgAAEwAAAAAAAAAAAAAAAAAAAAAAW0NvbnRlbnRfVHlwZXNd&#10;LnhtbFBLAQItABQABgAIAAAAIQAjsmrh1wAAAJQBAAALAAAAAAAAAAAAAAAAADkBAABfcmVscy8u&#10;cmVsc1BLAQItABQABgAIAAAAIQBMOPcINQYAAI00AAAOAAAAAAAAAAAAAAAAADkCAABkcnMvZTJv&#10;RG9jLnhtbFBLAQItABQABgAIAAAAIQA+/YOt3QAAAAUBAAAPAAAAAAAAAAAAAAAAAJoIAABkcnMv&#10;ZG93bnJldi54bWxQSwECLQAKAAAAAAAAACEA6sHGbuIEAADiBAAAFAAAAAAAAAAAAAAAAACkCQAA&#10;ZHJzL21lZGlhL2ltYWdlNi5wbmdQSwECLQAUAAYACAAAACEApqvD6+AAAAC1AwAAGQAAAAAAAAAA&#10;AAAAAAC4DgAAZHJzL19yZWxzL2Uyb0RvYy54bWwucmVsc1BLAQItAAoAAAAAAAAAIQBaEKLllQQA&#10;AJUEAAAUAAAAAAAAAAAAAAAAAM8PAABkcnMvbWVkaWEvaW1hZ2U1LnBuZ1BLAQItAAoAAAAAAAAA&#10;IQD2CNtzpgQAAKYEAAAUAAAAAAAAAAAAAAAAAJYUAABkcnMvbWVkaWEvaW1hZ2UzLnBuZ1BLAQIt&#10;AAoAAAAAAAAAIQDdpSKRDgUAAA4FAAAUAAAAAAAAAAAAAAAAAG4ZAABkcnMvbWVkaWEvaW1hZ2Uy&#10;LnBuZ1BLAQItAAoAAAAAAAAAIQCraULRxAYAAMQGAAAUAAAAAAAAAAAAAAAAAK4eAABkcnMvbWVk&#10;aWEvaW1hZ2UxLnBuZ1BLAQItAAoAAAAAAAAAIQCo35d8HwUAAB8FAAAUAAAAAAAAAAAAAAAAAKQl&#10;AABkcnMvbWVkaWEvaW1hZ2U0LnBuZ1BLBQYAAAAACwALAMYCAAD1KgAAAAA=&#10;">
                <v:shape id="Picture 28" o:spid="_x0000_s1055" type="#_x0000_t75" style="position:absolute;left:1512;top:307;width:1421;height:14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Yu&#10;JFzEAAAA2wAAAA8AAABkcnMvZG93bnJldi54bWxEj0FrwkAQhe8F/8Mygre6sUKR6CqiCKV6sGl/&#10;wJAdk2h2Nma3MfrrOwehtxnem/e+Wax6V6uO2lB5NjAZJ6CIc28rLgz8fO9eZ6BCRLZYeyYDdwqw&#10;Wg5eFphaf+Mv6rJYKAnhkKKBMsYm1TrkJTkMY98Qi3byrcMoa1to2+JNwl2t35LkXTusWBpKbGhT&#10;Un7Jfp2Bz3s3uV6P0304P7JdneBsOz0fjBkN+/UcVKQ+/puf1x9W8AVWfpEB9PI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YuJFzEAAAA2wAAAA8AAAAAAAAAAAAAAAAAnAIA&#10;AGRycy9kb3ducmV2LnhtbFBLBQYAAAAABAAEAPcAAACNAwAAAAA=&#10;">
                  <v:imagedata r:id="rId23" o:title=""/>
                </v:shape>
                <v:shape id="Picture 27" o:spid="_x0000_s1056" type="#_x0000_t75" style="position:absolute;left:355;width:1618;height:80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XE&#10;moe8AAAA2wAAAA8AAABkcnMvZG93bnJldi54bWxET02LwjAQvQv+hzDC3jTVw1KrUUQoeBO14HVo&#10;xqTYTEoTtf57s7DgbR7vc9bbwbXiSX1oPCuYzzIQxLXXDRsF1aWc5iBCRNbYeiYFbwqw3YxHayy0&#10;f/GJnudoRArhUKACG2NXSBlqSw7DzHfEibv53mFMsDdS9/hK4a6Viyz7lQ4bTg0WO9pbqu/nh1PQ&#10;Uevt1ZTl3ODtmNssr2yVK/UzGXYrEJGG+BX/uw86zV/C3y/pALn5AAAA//8DAFBLAQItABQABgAI&#10;AAAAIQCzI1IS/QAAAOYBAAATAAAAAAAAAAAAAAAAAAAAAABbQ29udGVudF9UeXBlc10ueG1sUEsB&#10;Ai0AFAAGAAgAAAAhAAuq7jnUAAAAkwEAAAsAAAAAAAAAAAAAAAAALgEAAF9yZWxzLy5yZWxzUEsB&#10;Ai0AFAAGAAgAAAAhADMvBZ5BAAAAOQAAABIAAAAAAAAAAAAAAAAAKwIAAGRycy9waWN0dXJleG1s&#10;LnhtbFBLAQItABQABgAIAAAAIQBFxJqHvAAAANsAAAAPAAAAAAAAAAAAAAAAAJwCAABkcnMvZG93&#10;bnJldi54bWxQSwUGAAAAAAQABAD3AAAAhQMAAAAA&#10;">
                  <v:imagedata r:id="rId24" o:title=""/>
                </v:shape>
                <v:shape id="Picture 26" o:spid="_x0000_s1057" type="#_x0000_t75" style="position:absolute;left:2493;top:13;width:1654;height: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u&#10;zH7DAAAA2wAAAA8AAABkcnMvZG93bnJldi54bWxEj8GKwkAMhu/CvsMQwYusUwXFrY6yCKJeFrS7&#10;99CJbbGTKZ1Rq09vDgsew5//y5flunO1ulEbKs8GxqMEFHHubcWFgd9s+zkHFSKyxdozGXhQgPXq&#10;o7fE1Po7H+l2ioUSCIcUDZQxNqnWIS/JYRj5hliys28dRhnbQtsW7wJ3tZ4kyUw7rFgulNjQpqT8&#10;cro60fjyP4dHVg+nz2znt52b7v6OjTGDfve9ABWpi+/l//beGpiIvfwiANCr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i7MfsMAAADbAAAADwAAAAAAAAAAAAAAAACcAgAA&#10;ZHJzL2Rvd25yZXYueG1sUEsFBgAAAAAEAAQA9wAAAIwDAAAAAA==&#10;">
                  <v:imagedata r:id="rId25" o:title=""/>
                </v:shape>
                <v:shape id="Picture 25" o:spid="_x0000_s1058" type="#_x0000_t75" style="position:absolute;left:2881;top:810;width:1662;height:84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T&#10;EwDCAAAA2wAAAA8AAABkcnMvZG93bnJldi54bWxEj0FrwkAUhO9C/8PyhN7MxkBTSV3FCoJ4KETt&#10;/ZF9JsHs27C7Jum/7wqFHoeZ+YZZbyfTiYGcby0rWCYpCOLK6pZrBdfLYbEC4QOyxs4yKfghD9vN&#10;y2yNhbYjlzScQy0ihH2BCpoQ+kJKXzVk0Ce2J47ezTqDIUpXS+1wjHDTySxNc2mw5bjQYE/7hqr7&#10;+WEUvH2l7bdk73D6xLw79bfy/T4o9Tqfdh8gAk3hP/zXPmoF2RKeX+IPkJ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1ExMAwgAAANsAAAAPAAAAAAAAAAAAAAAAAJwCAABk&#10;cnMvZG93bnJldi54bWxQSwUGAAAAAAQABAD3AAAAiwMAAAAA&#10;">
                  <v:imagedata r:id="rId26" o:title=""/>
                </v:shape>
                <v:shape id="Picture 24" o:spid="_x0000_s1059" type="#_x0000_t75" style="position:absolute;left:1394;top:1548;width:1670;height:7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eG&#10;y57EAAAA2wAAAA8AAABkcnMvZG93bnJldi54bWxEj9FqAjEURN8L/YdwC75ptqstdTWKFESx9KG2&#10;H3DZXDeLm5t0k66rX28EoY/DzJxh5sveNqKjNtSOFTyPMhDEpdM1Vwp+vtfDNxAhImtsHJOCMwVY&#10;Lh4f5lhod+Iv6vaxEgnCoUAFJkZfSBlKQxbDyHni5B1cazEm2VZSt3hKcNvIPMtepcWa04JBT++G&#10;yuP+zyr4/N0Z7/vm47DavuBxmm0ml26s1OCpX81AROrjf/je3moFeQ63L+kHyMUV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eGy57EAAAA2wAAAA8AAAAAAAAAAAAAAAAAnAIA&#10;AGRycy9kb3ducmV2LnhtbFBLBQYAAAAABAAEAPcAAACNAwAAAAA=&#10;">
                  <v:imagedata r:id="rId27" o:title=""/>
                </v:shape>
                <v:shape id="Picture 23" o:spid="_x0000_s1060" type="#_x0000_t75" style="position:absolute;top:851;width:1584;height:80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36&#10;bTTDAAAA2wAAAA8AAABkcnMvZG93bnJldi54bWxEj0FrwkAUhO+C/2F5Qm+6iYqE1FVEEAs91ar1&#10;+Mi+Jmmyb0N2q9t/7woFj8PMfMMs18G04kq9qy0rSCcJCOLC6ppLBcfP3TgD4TyyxtYyKfgjB+vV&#10;cLDEXNsbf9D14EsRIexyVFB53+VSuqIig25iO+LofdveoI+yL6Xu8RbhppXTJFlIgzXHhQo72lZU&#10;NIdfEynNV2gonV9O5/cs/Oxn85STi1Ivo7B5BeEp+Gf4v/2mFUxn8PgSf4Bc3Q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fptNMMAAADbAAAADwAAAAAAAAAAAAAAAACcAgAA&#10;ZHJzL2Rvd25yZXYueG1sUEsFBgAAAAAEAAQA9wAAAIwDAAAAAA==&#10;">
                  <v:imagedata r:id="rId28" o:title=""/>
                </v:shape>
                <v:shape id="Text Box 22" o:spid="_x0000_s1061" type="#_x0000_t202" style="position:absolute;left:691;top:337;width:949;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inset="0,0,0,0">
                    <w:txbxContent>
                      <w:p w14:paraId="00763A6A" w14:textId="77777777" w:rsidR="00A22C8F" w:rsidRDefault="00E33CDB">
                        <w:pPr>
                          <w:spacing w:line="139" w:lineRule="exact"/>
                          <w:rPr>
                            <w:rFonts w:ascii="Cambria" w:eastAsia="Cambria" w:hAnsi="Cambria" w:cs="Cambria"/>
                            <w:sz w:val="14"/>
                            <w:szCs w:val="14"/>
                          </w:rPr>
                        </w:pPr>
                        <w:r>
                          <w:rPr>
                            <w:rFonts w:ascii="Cambria" w:hAnsi="Cambria"/>
                            <w:spacing w:val="-1"/>
                            <w:sz w:val="14"/>
                          </w:rPr>
                          <w:t>The tourism industry</w:t>
                        </w:r>
                      </w:p>
                    </w:txbxContent>
                  </v:textbox>
                </v:shape>
                <v:shape id="Text Box 21" o:spid="_x0000_s1062" type="#_x0000_t202" style="position:absolute;left:2763;top:328;width:1115;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inset="0,0,0,0">
                    <w:txbxContent>
                      <w:p w14:paraId="1F1E974C" w14:textId="77777777" w:rsidR="00A22C8F" w:rsidRDefault="00E33CDB">
                        <w:pPr>
                          <w:spacing w:line="139" w:lineRule="exact"/>
                          <w:rPr>
                            <w:rFonts w:ascii="Cambria" w:eastAsia="Cambria" w:hAnsi="Cambria" w:cs="Cambria"/>
                            <w:sz w:val="14"/>
                            <w:szCs w:val="14"/>
                          </w:rPr>
                        </w:pPr>
                        <w:r>
                          <w:rPr>
                            <w:rFonts w:ascii="Cambria" w:hAnsi="Cambria"/>
                            <w:spacing w:val="-1"/>
                            <w:sz w:val="14"/>
                          </w:rPr>
                          <w:t>The Swedish Sports Confederation</w:t>
                        </w:r>
                      </w:p>
                    </w:txbxContent>
                  </v:textbox>
                </v:shape>
                <v:shape id="Text Box 20" o:spid="_x0000_s1063" type="#_x0000_t202" style="position:absolute;left:1754;top:940;width:937;height:1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inset="0,0,0,0">
                    <w:txbxContent>
                      <w:p w14:paraId="38C1CDBA" w14:textId="77777777" w:rsidR="00A22C8F" w:rsidRDefault="00E33CDB">
                        <w:pPr>
                          <w:spacing w:line="161" w:lineRule="exact"/>
                          <w:rPr>
                            <w:rFonts w:ascii="Cambria" w:eastAsia="Cambria" w:hAnsi="Cambria" w:cs="Cambria"/>
                            <w:sz w:val="16"/>
                            <w:szCs w:val="16"/>
                          </w:rPr>
                        </w:pPr>
                        <w:r>
                          <w:rPr>
                            <w:rFonts w:ascii="Cambria"/>
                            <w:spacing w:val="-1"/>
                            <w:sz w:val="16"/>
                          </w:rPr>
                          <w:t>The event</w:t>
                        </w:r>
                      </w:p>
                    </w:txbxContent>
                  </v:textbox>
                </v:shape>
                <v:shape id="Text Box 19" o:spid="_x0000_s1064" type="#_x0000_t202" style="position:absolute;left:376;top:1185;width:832;height: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w:txbxContent>
                      <w:p w14:paraId="1B1D409D" w14:textId="77777777" w:rsidR="00A22C8F" w:rsidRDefault="00E33CDB">
                        <w:pPr>
                          <w:spacing w:line="139" w:lineRule="exact"/>
                          <w:rPr>
                            <w:rFonts w:ascii="Cambria" w:eastAsia="Cambria" w:hAnsi="Cambria" w:cs="Cambria"/>
                            <w:sz w:val="14"/>
                            <w:szCs w:val="14"/>
                          </w:rPr>
                        </w:pPr>
                        <w:r>
                          <w:rPr>
                            <w:rFonts w:ascii="Cambria"/>
                            <w:spacing w:val="-1"/>
                            <w:sz w:val="14"/>
                          </w:rPr>
                          <w:t>The destination</w:t>
                        </w:r>
                      </w:p>
                    </w:txbxContent>
                  </v:textbox>
                </v:shape>
                <v:shape id="Text Box 18" o:spid="_x0000_s1065" type="#_x0000_t202" style="position:absolute;left:3301;top:1090;width:826;height: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7BD1B19A" w14:textId="77777777" w:rsidR="00A22C8F" w:rsidRDefault="00E33CDB">
                        <w:pPr>
                          <w:spacing w:line="214" w:lineRule="auto"/>
                          <w:ind w:firstLine="153"/>
                          <w:rPr>
                            <w:rFonts w:ascii="Cambria" w:eastAsia="Cambria" w:hAnsi="Cambria" w:cs="Cambria"/>
                            <w:sz w:val="14"/>
                            <w:szCs w:val="14"/>
                          </w:rPr>
                        </w:pPr>
                        <w:r>
                          <w:rPr>
                            <w:rFonts w:ascii="Cambria"/>
                            <w:spacing w:val="-1"/>
                            <w:sz w:val="14"/>
                          </w:rPr>
                          <w:t>Political decision-makers</w:t>
                        </w:r>
                      </w:p>
                    </w:txbxContent>
                  </v:textbox>
                </v:shape>
                <v:shape id="Text Box 17" o:spid="_x0000_s1066" type="#_x0000_t202" style="position:absolute;left:1756;top:1762;width:947;height: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6682970D" w14:textId="77777777" w:rsidR="00A22C8F" w:rsidRDefault="00E33CDB">
                        <w:pPr>
                          <w:spacing w:line="214" w:lineRule="auto"/>
                          <w:ind w:left="21" w:hanging="22"/>
                          <w:rPr>
                            <w:rFonts w:ascii="Cambria" w:eastAsia="Cambria" w:hAnsi="Cambria" w:cs="Cambria"/>
                            <w:sz w:val="14"/>
                            <w:szCs w:val="14"/>
                          </w:rPr>
                        </w:pPr>
                        <w:r>
                          <w:rPr>
                            <w:rFonts w:ascii="Cambria" w:hAnsi="Cambria"/>
                            <w:spacing w:val="-1"/>
                            <w:sz w:val="14"/>
                          </w:rPr>
                          <w:t>International special sports federations</w:t>
                        </w:r>
                      </w:p>
                    </w:txbxContent>
                  </v:textbox>
                </v:shape>
                <w10:anchorlock/>
              </v:group>
            </w:pict>
          </mc:Fallback>
        </mc:AlternateContent>
      </w:r>
    </w:p>
    <w:p w14:paraId="7294FD5B" w14:textId="77777777" w:rsidR="00A22C8F" w:rsidRDefault="00A22C8F">
      <w:pPr>
        <w:spacing w:line="200" w:lineRule="atLeast"/>
        <w:rPr>
          <w:rFonts w:ascii="Cambria" w:eastAsia="Cambria" w:hAnsi="Cambria" w:cs="Cambria"/>
          <w:sz w:val="20"/>
          <w:szCs w:val="20"/>
        </w:rPr>
        <w:sectPr w:rsidR="00A22C8F">
          <w:pgSz w:w="11900" w:h="16850"/>
          <w:pgMar w:top="1360" w:right="1300" w:bottom="940" w:left="1300" w:header="0" w:footer="753" w:gutter="0"/>
          <w:cols w:space="720"/>
        </w:sectPr>
      </w:pPr>
    </w:p>
    <w:p w14:paraId="58C892EE" w14:textId="77777777" w:rsidR="00A22C8F" w:rsidRPr="00E33CDB" w:rsidRDefault="00E33CDB">
      <w:pPr>
        <w:spacing w:before="54"/>
        <w:ind w:left="116"/>
        <w:rPr>
          <w:rFonts w:ascii="Cambria" w:eastAsia="Cambria" w:hAnsi="Cambria" w:cs="Cambria"/>
          <w:sz w:val="20"/>
          <w:szCs w:val="20"/>
        </w:rPr>
      </w:pPr>
      <w:r>
        <w:rPr>
          <w:rFonts w:ascii="Cambria"/>
          <w:i/>
          <w:spacing w:val="-1"/>
          <w:sz w:val="20"/>
        </w:rPr>
        <w:lastRenderedPageBreak/>
        <w:t>Financial allocation model</w:t>
      </w:r>
    </w:p>
    <w:p w14:paraId="21B98C81" w14:textId="77777777" w:rsidR="00A22C8F" w:rsidRPr="00E33CDB" w:rsidRDefault="00E33CDB">
      <w:pPr>
        <w:pStyle w:val="Brdtext"/>
        <w:spacing w:before="1"/>
        <w:ind w:right="298"/>
      </w:pPr>
      <w:r>
        <w:t>The tourism industry today is already based on a clear-cut network economy. More interested parties and actors will be dependent on each other if they are to succeed both jointly and individually in generating jobs, businesses and profits. These types of network economies are often run by the municipality and/or region. It is natural for different parts of the tourism industry to collaborate and work alongside each other. Adding the sports movement to this network economy can make clear what role is played by a sporting event to constitute a reason to travel.</w:t>
      </w:r>
    </w:p>
    <w:p w14:paraId="664FF4BF" w14:textId="77777777" w:rsidR="00A22C8F" w:rsidRPr="00E33CDB" w:rsidRDefault="00A22C8F">
      <w:pPr>
        <w:spacing w:before="11"/>
        <w:rPr>
          <w:rFonts w:ascii="Cambria" w:eastAsia="Cambria" w:hAnsi="Cambria" w:cs="Cambria"/>
          <w:sz w:val="19"/>
          <w:szCs w:val="19"/>
        </w:rPr>
      </w:pPr>
    </w:p>
    <w:p w14:paraId="246D32F5" w14:textId="77777777" w:rsidR="00A22C8F" w:rsidRPr="00E33CDB" w:rsidRDefault="00E33CDB">
      <w:pPr>
        <w:pStyle w:val="Brdtext"/>
        <w:ind w:right="175"/>
      </w:pPr>
      <w:r>
        <w:t>The work involved in providing a destination lies primarily in long-term investment in communications, facilities and arenas, and in enabling private investment in hotels, shopping centres etc. The destination often has the responsibility too of coordinating its marketing. An international sporting event can often be a reason for advance investment such as the building of accommodation facilities, roads and other types of infrastructure.</w:t>
      </w:r>
    </w:p>
    <w:p w14:paraId="0C48A63E" w14:textId="77777777" w:rsidR="00A22C8F" w:rsidRPr="00E33CDB" w:rsidRDefault="00A22C8F">
      <w:pPr>
        <w:spacing w:before="11"/>
        <w:rPr>
          <w:rFonts w:ascii="Cambria" w:eastAsia="Cambria" w:hAnsi="Cambria" w:cs="Cambria"/>
          <w:sz w:val="19"/>
          <w:szCs w:val="19"/>
        </w:rPr>
      </w:pPr>
    </w:p>
    <w:p w14:paraId="5A1E45B4" w14:textId="77777777" w:rsidR="00A22C8F" w:rsidRPr="00E33CDB" w:rsidRDefault="00E33CDB">
      <w:pPr>
        <w:pStyle w:val="Brdtext"/>
        <w:ind w:right="298"/>
      </w:pPr>
      <w:r>
        <w:t>The sports movement's input covers everything from sporting competence and experience of staging events to resources in the form of money and voluntary work directly linked to the event.</w:t>
      </w:r>
    </w:p>
    <w:p w14:paraId="5664F889" w14:textId="77777777" w:rsidR="00A22C8F" w:rsidRPr="00E33CDB" w:rsidRDefault="00A22C8F">
      <w:pPr>
        <w:spacing w:before="2"/>
        <w:rPr>
          <w:rFonts w:ascii="Cambria" w:eastAsia="Cambria" w:hAnsi="Cambria" w:cs="Cambria"/>
          <w:sz w:val="20"/>
          <w:szCs w:val="20"/>
        </w:rPr>
      </w:pPr>
    </w:p>
    <w:p w14:paraId="7A9F7A0E" w14:textId="77777777" w:rsidR="00A22C8F" w:rsidRPr="00E33CDB" w:rsidRDefault="00E33CDB">
      <w:pPr>
        <w:pStyle w:val="Brdtext"/>
        <w:ind w:right="320"/>
      </w:pPr>
      <w:r>
        <w:t>The different interested parties at an event have different reasons for investing in it. A broader tax base, more investment, a better health record, a higher level of employment, a reinforced image, an increased number of guest nights, more shopping, greater interest in a sport etc.</w:t>
      </w:r>
    </w:p>
    <w:p w14:paraId="531A6691" w14:textId="77777777" w:rsidR="00A22C8F" w:rsidRPr="00E33CDB" w:rsidRDefault="00A22C8F">
      <w:pPr>
        <w:spacing w:before="11"/>
        <w:rPr>
          <w:rFonts w:ascii="Cambria" w:eastAsia="Cambria" w:hAnsi="Cambria" w:cs="Cambria"/>
          <w:sz w:val="19"/>
          <w:szCs w:val="19"/>
        </w:rPr>
      </w:pPr>
    </w:p>
    <w:p w14:paraId="36DDAFB4" w14:textId="77777777" w:rsidR="00A22C8F" w:rsidRPr="00E33CDB" w:rsidRDefault="00E33CDB">
      <w:pPr>
        <w:pStyle w:val="Brdtext"/>
        <w:ind w:right="298"/>
      </w:pPr>
      <w:r>
        <w:t>Creating a common effects analysis model increases the chances of sharing the same view about the significance of a sporting event.</w:t>
      </w:r>
    </w:p>
    <w:p w14:paraId="71AA5CDC" w14:textId="77777777" w:rsidR="00A22C8F" w:rsidRPr="00E33CDB" w:rsidRDefault="00A22C8F">
      <w:pPr>
        <w:rPr>
          <w:rFonts w:ascii="Cambria" w:eastAsia="Cambria" w:hAnsi="Cambria" w:cs="Cambria"/>
          <w:sz w:val="20"/>
          <w:szCs w:val="20"/>
        </w:rPr>
      </w:pPr>
    </w:p>
    <w:p w14:paraId="2FB96746" w14:textId="77777777" w:rsidR="00A22C8F" w:rsidRPr="00E33CDB" w:rsidRDefault="00A22C8F">
      <w:pPr>
        <w:spacing w:before="12"/>
        <w:rPr>
          <w:rFonts w:ascii="Cambria" w:eastAsia="Cambria" w:hAnsi="Cambria" w:cs="Cambria"/>
          <w:sz w:val="19"/>
          <w:szCs w:val="19"/>
        </w:rPr>
      </w:pPr>
    </w:p>
    <w:p w14:paraId="76BBABF0" w14:textId="77777777" w:rsidR="00A22C8F" w:rsidRDefault="00E33CDB">
      <w:pPr>
        <w:pStyle w:val="Brdtext"/>
        <w:ind w:left="2209"/>
      </w:pPr>
      <w:r>
        <w:t>Effects model associated with an international sporting event</w:t>
      </w:r>
    </w:p>
    <w:p w14:paraId="18C00948" w14:textId="77777777" w:rsidR="00A22C8F" w:rsidRDefault="00A22C8F">
      <w:pPr>
        <w:spacing w:before="2"/>
        <w:rPr>
          <w:rFonts w:ascii="Cambria" w:eastAsia="Cambria" w:hAnsi="Cambria" w:cs="Cambria"/>
          <w:sz w:val="25"/>
          <w:szCs w:val="25"/>
        </w:rPr>
      </w:pPr>
    </w:p>
    <w:p w14:paraId="1A30C2A2" w14:textId="77777777" w:rsidR="00A22C8F" w:rsidRDefault="00695F4F">
      <w:pPr>
        <w:spacing w:line="200" w:lineRule="atLeast"/>
        <w:ind w:left="1608"/>
        <w:rPr>
          <w:rFonts w:ascii="Cambria" w:eastAsia="Cambria" w:hAnsi="Cambria" w:cs="Cambria"/>
          <w:sz w:val="20"/>
          <w:szCs w:val="20"/>
        </w:rPr>
      </w:pPr>
      <w:r>
        <w:rPr>
          <w:rFonts w:ascii="Cambria" w:eastAsia="Cambria" w:hAnsi="Cambria" w:cs="Cambria"/>
          <w:noProof/>
          <w:sz w:val="20"/>
          <w:szCs w:val="20"/>
          <w:lang w:val="sv-SE" w:eastAsia="sv-SE" w:bidi="ar-SA"/>
        </w:rPr>
        <mc:AlternateContent>
          <mc:Choice Requires="wpg">
            <w:drawing>
              <wp:inline distT="0" distB="0" distL="0" distR="0" wp14:anchorId="74D58E14" wp14:editId="3FB892FF">
                <wp:extent cx="3791585" cy="2003425"/>
                <wp:effectExtent l="0" t="0" r="5715"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1585" cy="2003425"/>
                          <a:chOff x="0" y="0"/>
                          <a:chExt cx="5971" cy="3155"/>
                        </a:xfrm>
                      </wpg:grpSpPr>
                      <pic:pic xmlns:pic="http://schemas.openxmlformats.org/drawingml/2006/picture">
                        <pic:nvPicPr>
                          <pic:cNvPr id="5"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097" y="790"/>
                            <a:ext cx="1972" cy="19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227" y="0"/>
                            <a:ext cx="1710" cy="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654" y="812"/>
                            <a:ext cx="2316" cy="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170" y="2169"/>
                            <a:ext cx="2517" cy="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04" y="2169"/>
                            <a:ext cx="2485" cy="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776"/>
                            <a:ext cx="2478" cy="986"/>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9"/>
                        <wps:cNvSpPr txBox="1">
                          <a:spLocks noChangeArrowheads="1"/>
                        </wps:cNvSpPr>
                        <wps:spPr bwMode="auto">
                          <a:xfrm>
                            <a:off x="2507" y="283"/>
                            <a:ext cx="115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1B7F4" w14:textId="77777777" w:rsidR="00A22C8F" w:rsidRDefault="00E33CDB">
                              <w:pPr>
                                <w:spacing w:line="116" w:lineRule="exact"/>
                                <w:ind w:left="-1"/>
                                <w:jc w:val="center"/>
                                <w:rPr>
                                  <w:rFonts w:ascii="Cambria" w:eastAsia="Cambria" w:hAnsi="Cambria" w:cs="Cambria"/>
                                  <w:sz w:val="12"/>
                                  <w:szCs w:val="12"/>
                                </w:rPr>
                              </w:pPr>
                              <w:r>
                                <w:rPr>
                                  <w:rFonts w:ascii="Cambria"/>
                                  <w:b/>
                                  <w:spacing w:val="-1"/>
                                  <w:sz w:val="12"/>
                                </w:rPr>
                                <w:t>Economic effects</w:t>
                              </w:r>
                            </w:p>
                            <w:p w14:paraId="63BAD6B8" w14:textId="77777777" w:rsidR="00A22C8F" w:rsidRDefault="00E33CDB">
                              <w:pPr>
                                <w:spacing w:line="133" w:lineRule="exact"/>
                                <w:jc w:val="center"/>
                                <w:rPr>
                                  <w:rFonts w:ascii="Cambria" w:eastAsia="Cambria" w:hAnsi="Cambria" w:cs="Cambria"/>
                                  <w:sz w:val="12"/>
                                  <w:szCs w:val="12"/>
                                </w:rPr>
                              </w:pPr>
                              <w:r>
                                <w:rPr>
                                  <w:rFonts w:ascii="Cambria" w:hAnsi="Cambria"/>
                                  <w:spacing w:val="-1"/>
                                  <w:sz w:val="12"/>
                                </w:rPr>
                                <w:t>Socio-economic</w:t>
                              </w:r>
                            </w:p>
                            <w:p w14:paraId="11CC2AD6" w14:textId="77777777" w:rsidR="00A22C8F" w:rsidRDefault="00E33CDB">
                              <w:pPr>
                                <w:spacing w:before="37" w:line="137" w:lineRule="exact"/>
                                <w:jc w:val="center"/>
                                <w:rPr>
                                  <w:rFonts w:ascii="Cambria" w:eastAsia="Cambria" w:hAnsi="Cambria" w:cs="Cambria"/>
                                  <w:sz w:val="12"/>
                                  <w:szCs w:val="12"/>
                                </w:rPr>
                              </w:pPr>
                              <w:r>
                                <w:rPr>
                                  <w:rFonts w:ascii="Cambria"/>
                                  <w:spacing w:val="-1"/>
                                  <w:sz w:val="12"/>
                                </w:rPr>
                                <w:t>Tourism</w:t>
                              </w:r>
                            </w:p>
                          </w:txbxContent>
                        </wps:txbx>
                        <wps:bodyPr rot="0" vert="horz" wrap="square" lIns="0" tIns="0" rIns="0" bIns="0" anchor="t" anchorCtr="0" upright="1">
                          <a:noAutofit/>
                        </wps:bodyPr>
                      </wps:wsp>
                      <wps:wsp>
                        <wps:cNvPr id="12" name="Text Box 8"/>
                        <wps:cNvSpPr txBox="1">
                          <a:spLocks noChangeArrowheads="1"/>
                        </wps:cNvSpPr>
                        <wps:spPr bwMode="auto">
                          <a:xfrm>
                            <a:off x="512" y="1059"/>
                            <a:ext cx="145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170F" w14:textId="77777777" w:rsidR="00A22C8F" w:rsidRPr="00E33CDB" w:rsidRDefault="00E33CDB">
                              <w:pPr>
                                <w:spacing w:line="124" w:lineRule="exact"/>
                                <w:ind w:left="60" w:firstLine="180"/>
                                <w:rPr>
                                  <w:rFonts w:ascii="Cambria" w:eastAsia="Cambria" w:hAnsi="Cambria" w:cs="Cambria"/>
                                  <w:sz w:val="12"/>
                                  <w:szCs w:val="12"/>
                                </w:rPr>
                              </w:pPr>
                              <w:r>
                                <w:rPr>
                                  <w:rFonts w:ascii="Cambria" w:hAnsi="Cambria"/>
                                  <w:b/>
                                  <w:spacing w:val="-1"/>
                                  <w:sz w:val="12"/>
                                </w:rPr>
                                <w:t>Social effects:</w:t>
                              </w:r>
                            </w:p>
                            <w:p w14:paraId="1958696D" w14:textId="77777777" w:rsidR="00A22C8F" w:rsidRPr="00E33CDB" w:rsidRDefault="00E33CDB">
                              <w:pPr>
                                <w:spacing w:before="46" w:line="128" w:lineRule="exact"/>
                                <w:ind w:firstLine="60"/>
                                <w:rPr>
                                  <w:rFonts w:ascii="Cambria" w:eastAsia="Cambria" w:hAnsi="Cambria" w:cs="Cambria"/>
                                  <w:sz w:val="12"/>
                                  <w:szCs w:val="12"/>
                                </w:rPr>
                              </w:pPr>
                              <w:r>
                                <w:rPr>
                                  <w:rFonts w:ascii="Cambria" w:hAnsi="Cambria"/>
                                  <w:spacing w:val="-1"/>
                                  <w:sz w:val="12"/>
                                </w:rPr>
                                <w:t>Greater integration, pride, sense of community, “this is where I want to live”</w:t>
                              </w:r>
                            </w:p>
                          </w:txbxContent>
                        </wps:txbx>
                        <wps:bodyPr rot="0" vert="horz" wrap="square" lIns="0" tIns="0" rIns="0" bIns="0" anchor="t" anchorCtr="0" upright="1">
                          <a:noAutofit/>
                        </wps:bodyPr>
                      </wps:wsp>
                      <wps:wsp>
                        <wps:cNvPr id="13" name="Text Box 7"/>
                        <wps:cNvSpPr txBox="1">
                          <a:spLocks noChangeArrowheads="1"/>
                        </wps:cNvSpPr>
                        <wps:spPr bwMode="auto">
                          <a:xfrm>
                            <a:off x="4052" y="983"/>
                            <a:ext cx="1523"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682D4" w14:textId="77777777" w:rsidR="00A22C8F" w:rsidRPr="00E33CDB" w:rsidRDefault="00E33CDB">
                              <w:pPr>
                                <w:spacing w:line="124" w:lineRule="exact"/>
                                <w:ind w:right="1"/>
                                <w:jc w:val="center"/>
                                <w:rPr>
                                  <w:rFonts w:ascii="Cambria" w:eastAsia="Cambria" w:hAnsi="Cambria" w:cs="Cambria"/>
                                  <w:sz w:val="12"/>
                                  <w:szCs w:val="12"/>
                                </w:rPr>
                              </w:pPr>
                              <w:r>
                                <w:rPr>
                                  <w:rFonts w:ascii="Cambria"/>
                                  <w:b/>
                                  <w:spacing w:val="-1"/>
                                  <w:sz w:val="12"/>
                                </w:rPr>
                                <w:t>Marketing effects</w:t>
                              </w:r>
                            </w:p>
                            <w:p w14:paraId="6285E3A4" w14:textId="77777777" w:rsidR="00A22C8F" w:rsidRPr="00E33CDB" w:rsidRDefault="00E33CDB">
                              <w:pPr>
                                <w:spacing w:before="34" w:line="298" w:lineRule="auto"/>
                                <w:ind w:left="249" w:right="247" w:firstLine="1"/>
                                <w:jc w:val="center"/>
                                <w:rPr>
                                  <w:rFonts w:ascii="Cambria" w:eastAsia="Cambria" w:hAnsi="Cambria" w:cs="Cambria"/>
                                  <w:sz w:val="12"/>
                                  <w:szCs w:val="12"/>
                                </w:rPr>
                              </w:pPr>
                              <w:r>
                                <w:rPr>
                                  <w:rFonts w:ascii="Cambria" w:hAnsi="Cambria"/>
                                  <w:spacing w:val="-1"/>
                                  <w:sz w:val="12"/>
                                </w:rPr>
                                <w:t>Media value Trademark effects</w:t>
                              </w:r>
                            </w:p>
                            <w:p w14:paraId="457B089C" w14:textId="77777777" w:rsidR="00A22C8F" w:rsidRPr="00E33CDB" w:rsidRDefault="00E33CDB">
                              <w:pPr>
                                <w:spacing w:line="137" w:lineRule="exact"/>
                                <w:jc w:val="center"/>
                                <w:rPr>
                                  <w:rFonts w:ascii="Cambria" w:eastAsia="Cambria" w:hAnsi="Cambria" w:cs="Cambria"/>
                                  <w:sz w:val="12"/>
                                  <w:szCs w:val="12"/>
                                </w:rPr>
                              </w:pPr>
                              <w:r>
                                <w:rPr>
                                  <w:rFonts w:ascii="Cambria" w:hAnsi="Cambria"/>
                                  <w:spacing w:val="-1"/>
                                  <w:sz w:val="12"/>
                                </w:rPr>
                                <w:t>(both sport and town/country)</w:t>
                              </w:r>
                            </w:p>
                          </w:txbxContent>
                        </wps:txbx>
                        <wps:bodyPr rot="0" vert="horz" wrap="square" lIns="0" tIns="0" rIns="0" bIns="0" anchor="t" anchorCtr="0" upright="1">
                          <a:noAutofit/>
                        </wps:bodyPr>
                      </wps:wsp>
                      <wps:wsp>
                        <wps:cNvPr id="14" name="Text Box 6"/>
                        <wps:cNvSpPr txBox="1">
                          <a:spLocks noChangeArrowheads="1"/>
                        </wps:cNvSpPr>
                        <wps:spPr bwMode="auto">
                          <a:xfrm>
                            <a:off x="2442" y="1664"/>
                            <a:ext cx="128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AD14" w14:textId="77777777" w:rsidR="00A22C8F" w:rsidRDefault="00E33CDB">
                              <w:pPr>
                                <w:spacing w:line="221" w:lineRule="exact"/>
                                <w:rPr>
                                  <w:rFonts w:ascii="Cambria" w:eastAsia="Cambria" w:hAnsi="Cambria" w:cs="Cambria"/>
                                </w:rPr>
                              </w:pPr>
                              <w:r>
                                <w:rPr>
                                  <w:rFonts w:ascii="Cambria"/>
                                  <w:spacing w:val="-1"/>
                                </w:rPr>
                                <w:t>The event</w:t>
                              </w:r>
                            </w:p>
                          </w:txbxContent>
                        </wps:txbx>
                        <wps:bodyPr rot="0" vert="horz" wrap="square" lIns="0" tIns="0" rIns="0" bIns="0" anchor="t" anchorCtr="0" upright="1">
                          <a:noAutofit/>
                        </wps:bodyPr>
                      </wps:wsp>
                      <wps:wsp>
                        <wps:cNvPr id="15" name="Text Box 5"/>
                        <wps:cNvSpPr txBox="1">
                          <a:spLocks noChangeArrowheads="1"/>
                        </wps:cNvSpPr>
                        <wps:spPr bwMode="auto">
                          <a:xfrm>
                            <a:off x="895" y="2428"/>
                            <a:ext cx="1302"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62E48" w14:textId="77777777" w:rsidR="00A22C8F" w:rsidRPr="00E33CDB" w:rsidRDefault="00E33CDB">
                              <w:pPr>
                                <w:spacing w:line="124" w:lineRule="exact"/>
                                <w:ind w:left="223" w:hanging="96"/>
                                <w:rPr>
                                  <w:rFonts w:ascii="Cambria" w:eastAsia="Cambria" w:hAnsi="Cambria" w:cs="Cambria"/>
                                  <w:sz w:val="12"/>
                                  <w:szCs w:val="12"/>
                                </w:rPr>
                              </w:pPr>
                              <w:r>
                                <w:rPr>
                                  <w:rFonts w:ascii="Cambria"/>
                                  <w:b/>
                                  <w:spacing w:val="-1"/>
                                  <w:sz w:val="12"/>
                                </w:rPr>
                                <w:t>Impact on sport</w:t>
                              </w:r>
                            </w:p>
                            <w:p w14:paraId="748A3BDF" w14:textId="77777777" w:rsidR="00A22C8F" w:rsidRPr="00E33CDB" w:rsidRDefault="00E33CDB">
                              <w:pPr>
                                <w:spacing w:before="5" w:line="170" w:lineRule="atLeast"/>
                                <w:ind w:firstLine="223"/>
                                <w:rPr>
                                  <w:rFonts w:ascii="Cambria" w:eastAsia="Cambria" w:hAnsi="Cambria" w:cs="Cambria"/>
                                  <w:sz w:val="12"/>
                                  <w:szCs w:val="12"/>
                                </w:rPr>
                              </w:pPr>
                              <w:r>
                                <w:rPr>
                                  <w:rFonts w:ascii="Cambria" w:hAnsi="Cambria"/>
                                  <w:spacing w:val="-1"/>
                                  <w:sz w:val="12"/>
                                </w:rPr>
                                <w:t>More members Greater interest in sport</w:t>
                              </w:r>
                            </w:p>
                          </w:txbxContent>
                        </wps:txbx>
                        <wps:bodyPr rot="0" vert="horz" wrap="square" lIns="0" tIns="0" rIns="0" bIns="0" anchor="t" anchorCtr="0" upright="1">
                          <a:noAutofit/>
                        </wps:bodyPr>
                      </wps:wsp>
                      <wps:wsp>
                        <wps:cNvPr id="16" name="Text Box 4"/>
                        <wps:cNvSpPr txBox="1">
                          <a:spLocks noChangeArrowheads="1"/>
                        </wps:cNvSpPr>
                        <wps:spPr bwMode="auto">
                          <a:xfrm>
                            <a:off x="3569" y="2516"/>
                            <a:ext cx="1719"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310A" w14:textId="77777777" w:rsidR="00A22C8F" w:rsidRDefault="00E33CDB">
                              <w:pPr>
                                <w:spacing w:line="124" w:lineRule="exact"/>
                                <w:ind w:firstLine="309"/>
                                <w:rPr>
                                  <w:rFonts w:ascii="Cambria" w:eastAsia="Cambria" w:hAnsi="Cambria" w:cs="Cambria"/>
                                  <w:sz w:val="12"/>
                                  <w:szCs w:val="12"/>
                                </w:rPr>
                              </w:pPr>
                              <w:r>
                                <w:rPr>
                                  <w:rFonts w:ascii="Cambria" w:hAnsi="Cambria"/>
                                  <w:b/>
                                  <w:spacing w:val="-1"/>
                                  <w:sz w:val="12"/>
                                </w:rPr>
                                <w:t>Long-term effects</w:t>
                              </w:r>
                            </w:p>
                            <w:p w14:paraId="26874425" w14:textId="77777777" w:rsidR="00A22C8F" w:rsidRDefault="00E33CDB">
                              <w:pPr>
                                <w:spacing w:before="34" w:line="137" w:lineRule="exact"/>
                                <w:rPr>
                                  <w:rFonts w:ascii="Cambria" w:eastAsia="Cambria" w:hAnsi="Cambria" w:cs="Cambria"/>
                                  <w:sz w:val="12"/>
                                  <w:szCs w:val="12"/>
                                </w:rPr>
                              </w:pPr>
                              <w:r>
                                <w:rPr>
                                  <w:rFonts w:ascii="Cambria" w:hAnsi="Cambria"/>
                                  <w:spacing w:val="-1"/>
                                  <w:sz w:val="12"/>
                                </w:rPr>
                                <w:t>Future visitors, Sweden's image</w:t>
                              </w:r>
                            </w:p>
                          </w:txbxContent>
                        </wps:txbx>
                        <wps:bodyPr rot="0" vert="horz" wrap="square" lIns="0" tIns="0" rIns="0" bIns="0" anchor="t" anchorCtr="0" upright="1">
                          <a:noAutofit/>
                        </wps:bodyPr>
                      </wps:wsp>
                    </wpg:wgp>
                  </a:graphicData>
                </a:graphic>
              </wp:inline>
            </w:drawing>
          </mc:Choice>
          <mc:Fallback>
            <w:pict>
              <v:group id="Group 3" o:spid="_x0000_s1067" style="width:298.55pt;height:157.75pt;mso-position-horizontal-relative:char;mso-position-vertical-relative:line" coordsize="5971,315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H1u9IuBgAAizQAAA4AAABkcnMvZTJvRG9jLnhtbOxb6Y6jRhD+HynvgPjv&#10;NY0bc2g8qxkfq5U2ySq7eYA2YIMWaNLgsWejvHuqqgF77Ml6r0ySMSON3dAH1XV81NG+ernLM+Mu&#10;VlUqi4nJXlimERehjNJiPTF/e78YeKZR1aKIRCaLeGLex5X58vrHH662ZRDbMpFZFCsDFimqYFtO&#10;zKSuy2A4rMIkzkX1QpZxAZ0rqXJRw6VaDyMltrB6ng1tyxoPt1JFpZJhXFVwd6Y7zWtaf7WKw/qX&#10;1aqKayObmEBbTZ+KPpf4Oby+EsFaiTJJw4YM8RVU5CIt4KHdUjNRC2Oj0pOl8jRUspKr+kUo86Fc&#10;rdIwpj3Abph1tJtXSm5K2ss62K7Ljk3A2iM+ffWy4c93b5WRRhOTm0YhchARPdUYIWu25TqAEa9U&#10;+a58q/T+oPlGhh8q6B4e9+P1Wg82ltufZATLiU0tiTW7lcpxCdi0sSMJ3HcSiHe1EcLNkeszx3NM&#10;I4Q+kO+I246WUZiAIE/mhcm8men4LtPTRsyhOUMR6EcSmQ1Z11dlGgbw3zATWifMPK90MKveqNhs&#10;Fsk/a41cqA+bcgByL0WdLtMsre9Jh4E7SFRx9zYNkct4sZcLMEPLBXrxoQaj3bWD9BSBWyKxGIWc&#10;JqJYxzdVCdoPNgnz21tKyW0Si6jC2yjAh6vQ5QMylllaLtIsQ7lhu9kwGNCRAj7CM63cMxlu8rio&#10;tbWqOIO9y6JK0rIyDRXE+TIG5VOvI0ZKAorwpqrxcagSZEF/2N6NZfn27WDqWNMBt9z54Mbn7sC1&#10;5i63uMembPonzmY82FQxsEFkszJtaIW7J9Q+ai4NsGhDJIM27gTBBnKKCGq/iUS4hSxBWisV/grM&#10;hnHQrlVchwk2V8C55j4M7jqIzXvOogwqMK+zFmNbvmsaYBiu3wBXazbMd22t/NTS9Lb2VqqqfhXL&#10;3MAGsBoIJVaLO9iGHtoOQaILiQKnrTwmDN/y597c4wNuj+cgjCga3CymfDBeMNeZjWbT6Yy1wkjS&#10;KIoLXO7bZUGslVkatepYqfVymiktowX9kUoDo/fDhqgTezJa+bXfWo6tAOAuNuH//4cS4xOU4MgN&#10;3A9CybNBCbtHiTPvVdu2NUocY4TLwAHC96rvjRtL6SECkeBCIAK04siRIB/v2UHEqIeIMxAxGjvg&#10;7QMSeMxGJNDOFvrf9ojBm6QHCXIQLtGPgHD9CCRIQ54dSPAeJM6BBHPBX8AwnI39I5RwGLxMepS4&#10;WJTwT1CC0gnPDiWcHiXOoYSlPYlHQIK3ebw+3rjIlASGm0e+BIWkzw4lxj1KnEEJ7Ui4LuUdDqIN&#10;7oK/2fsR382P2JZQRavaLD1cfV7mG2toj9Wf3iWijEG5cdl9QYJhRYEqRe8x/3wrdwb5h80orBQZ&#10;9Q5uY5GB0ra6YPSJMsTBVP20z8uHO5bOdNkeZTL2isWY0+TDuU1dXS0ICiVfnQ7Pigf5cVhT33nG&#10;aXLNUl2G8ZnNrVvbHyzGnjvgK+4MfNfyBhbzb/2xxX0+WzzM/L9Ji/jbM//GFlKWDtQBP10CsOiv&#10;SWwehO4iyNMaasxZmkPCoxskAiyEzYuI8h+1SDPdPkgHIvlkmiDg9ltXDFBfUUW1sta75Y5KqKwp&#10;mlbBUkb3YAZKQsEFwA8K5NBIpPpoGlsoNk/M6veNwAJi9roAI4UhddtQbWPZNkQRwtSJWZuGbk5r&#10;XcHelCpdJ7CytrNC3kCtdZVSUQdJ1FQA6XgBuKDJ/ecBAmzvCCA8lMuBlT8NQDiQ3sIIllnOUQTL&#10;eA8QTVn32+poPUA8Whr+O4CgotzeNC8VIEYnAOH+KwDBLYQBKokdexAOOA7kmo7596uW9R5E70F8&#10;2oOgsz09QHSH0boQg4wQGQOByBOGGJw3LsR4TNh9EGPYHnRh8Grb+jBVe96sjzEWi1M//MCx1kd4&#10;IH4ix7p3Ib7IhegM4bJjjO5YZIcQHXQ+KUJ4PlCCIMBtCnIOAGJkNQDB4WgqxD99EoLOU37xWb0e&#10;IL4IIDpX+rIBojsR2QFEF3w9KUCMHCifE0I4cLbmwWkb5jLoIhfCp64eIXqEeII0ZZeN+68iBP1i&#10;A37xQu/M5tc5+JOaw2tKa+5/Q3T9FwAAAP//AwBQSwMEFAAGAAgAAAAhAI8TBETdAAAABQEAAA8A&#10;AABkcnMvZG93bnJldi54bWxMj0FLw0AQhe+C/2EZwZvdrCVqYzalFPVUBFtBeptmp0lodjZkt0n6&#10;71296GXg8R7vfZMvJ9uKgXrfONagZgkI4tKZhisNn7vXuycQPiAbbB2Thgt5WBbXVzlmxo38QcM2&#10;VCKWsM9QQx1Cl0npy5os+pnriKN3dL3FEGVfSdPjGMttK++T5EFabDgu1NjRuqbytD1bDW8jjqu5&#10;ehk2p+P6st+l718bRVrf3kyrZxCBpvAXhh/8iA5FZDq4MxsvWg3xkfB7o5cuHhWIg4a5SlOQRS7/&#10;0xffAAAA//8DAFBLAwQKAAAAAAAAACEAzmjjsQ4GAAAOBgAAFAAAAGRycy9tZWRpYS9pbWFnZTYu&#10;cG5niVBORw0KGgoAAAANSUhEUgAAAPgAAABiCAYAAAB9LB4uAAAABmJLR0QA/wD/AP+gvaeTAAAA&#10;CXBIWXMAAA7EAAAOxAGVKw4bAAAFrklEQVR4nO3deY8TZQDH8d+j9T6ib8AY44WKirwAWG4kgASN&#10;Go3GEAFBOUUQsrCwAUHklmMxxGg0ngSBcB8LLwDxQrxijH+baLzAa+sfy1O63WmZtnM888z388fm&#10;aTszTGfn26e7dFsjOOO148VmVm9q5QCm0RWfHtDwqogY34kEVAk36iBd1+tc44EgfhzhCAQEnLd4&#10;o9LjfOQBoHkcwZC2HqvZLEHHJ/AcnTiQUzcMjlKArce6at1MzOmqes5OHHhRkvuRCbkPvCJm4vVD&#10;6bzOe/S5C5ygcym3wXsfOEEjQG6C9y7wDoJG/UodTPIseC8C7+gsRU3QiIKRpEkt2Y89k4F3dP5X&#10;eRVhIy7nZ/eWi9Pcj4ZkJvAtRI30lXqZnJHYnQ+8ImyihgsyE7qTgW85StTIFCNJkwe5F7szgW8+&#10;+q8dEjSyzEjSM4MKae+HJAcCJ2x4yonQUwt88xHCRi50hz44ndATD3zTkX/skLCRJ0aSpgy+JPl/&#10;NAkbDxM2oHPNTR2STOixB07YQKBEQo8t8I2H/rZDwgaq6w596KXxbTxKG86HLRE3EJaRpOciDj2y&#10;wAkbiESkoUcS+IaDf9khYQPN64582GXRbKhR6w+cLb9I3EC0jCRNG355cxtoxLoDZ+yQsIF4menD&#10;r2hsxUZWWrf/rETYQJLM9BH1z+R1B752/xmJuIE0mBkj6pvJQwe+Zh9PyQEHGEmaOTJc6KECX733&#10;TzskbiB9RpJm3X9luAVrWb33DzskbsAd5yK/6sILVbNqz+92SNyAe4wkzR51de0Fgqzc/ZsdEjfg&#10;LiNJc0ZfU/3GSsQNZErVyAPfZqLYnTVxA9lQVJXJuteVK3b9Wr4SgOwwc8dc2/OK8gvLdxI3kHFm&#10;3tjzkfd4il7sfm5O3IAnSjP40h2/2CGBA9lmFoy7TlLZDM7sDfjHSFL79p/tZQIH/GBax1/fPYMz&#10;ewN+KkhSV5G2Ac8UJRmz6P2f7AUAfjGFIrM34KtioYvCAW8xgwMeK3TRN+Ctgopdae8DgJgUuugb&#10;8FahyP+QAd4q8CIXwF+FIr9lA7zFDA54rFAsyoiXqgJe6v540m0/EjjgmfUTbjD2r8mYxQEPlf89&#10;OAB/mNIXSZqy9QeJWRzwwqaJNxqp7D3Z+G064A3TayBJk7Z8LzGLA5nWMfmmUtc93hedWRzIPFP1&#10;giRN2PidxCwOZNK2qTfXDlySnnr1W4nIgUx5/dlbevUc+OmipA1kTrhPF7WeXP+NROpAFpg3pt0a&#10;fEOttZ4gcsB15s0qcUsXCFySHl/3tUTkgIvMW9Nvq71AmK08tvYricgBl5i3Z9x+4YXCbu3RNacl&#10;IgdcYN6Z2SfcgvVu+ZHVp4kcSMm7s/rU1WzdgUvSw6u+JHIgYe/NvqPuXhsKXJIeeuUUkQMJ+eD5&#10;OxtqteHAJenBlackfi4HYvXhnMbilpoM3Bq/8guJ0IFIbZ9zV9N9RhK4JI17+XOJyIEomB0v9I1m&#10;Q5FspcwDKwgdaNRHc/tG2mTkgVtjCR0IbWfEYVuxBW6NWf4ZkQNV7Jp3d6wNxh64NfolQges3S/G&#10;G7aVWODWqGWEjvzaMz+ZsK3EA7dGLfuU0JEbe+bfk0prqQVujVxK6PDXvgXphG2lHrg1YuknhA5v&#10;7F9wrxNtObETlYa3Ezuy50CrG1GXc26HKhE7XOdi2JazO1ZpWPtJiRfOwA3mYGu/tPchlMwEXm4o&#10;sSMFh1r7Za6XzO1wkCHtJ4kdkTucwaArZf4OVBqyhNjRuMMLsx91Oa/uTJDBSz4meFR1ZOF9Xjfg&#10;9Z0L0kLwudbpedCVcnVng7QsJnifdS7KV9CVcn3nqyH6bMp7zEE4ICG1LD5hh8SfLiNJnYv6p70f&#10;mUDgERjYdoLoY3CsrT/nZ5M4gAkYwANAoOMEHDsOsEMGtJ0Iutr1B4de59DxNp4+u+J/9il0geUQ&#10;HfIAAAAASUVORK5CYIJQSwMEFAAGAAgAAAAhAKarw+vgAAAAtQMAABkAAABkcnMvX3JlbHMvZTJv&#10;RG9jLnhtbC5yZWxzvNNNasMwEAXgfaF3ELOvZTuJKSVyNqWQbUkPMEhjWdT6QVJLc/sKSiCB4O60&#10;1Azz3rfR/vBjF/ZNMRnvBHRNC4yc9Mo4LeDj9Pb0DCxldAoX70jAmRIcxseH/TstmMtRmk1IrKS4&#10;JGDOObxwnuRMFlPjA7mymXy0mMszah5QfqIm3rftwON1Bow3meyoBMSj2gA7nUNp/j/bT5OR9Orl&#10;lyWX71RwY0t3CcSoKQuwpAz+DTdNcBr4fcO2jmG7ZtjVMezWDEMdw7Bm6OoYujVDX8fQXwz85rON&#10;vwAAAP//AwBQSwMECgAAAAAAAAAhALreOhgzBgAAMwYAABQAAABkcnMvbWVkaWEvaW1hZ2U1LnBu&#10;Z4lQTkcNChoKAAAADUlIRFIAAAD5AAAAYwgGAAAAWbKmtQAAAAZiS0dEAP8A/wD/oL2nkwAAAAlw&#10;SFlzAAAOxAAADsQBlSsOGwAABdNJREFUeJzt3WlvVFUAh/H/0XGPUb+AiRpX4gJ+ACi7IAhEjUaN&#10;GsOqBWQVSKHQALIKrbLGqFEjEQMIgkAphQ8AqAQ3oia+N2qIu874or3t7L1z527nzPN70ZxZ7syZ&#10;4T5zbqelY4RU2X06F3TTwBtWYYJsNHVooM0QEf41YlAl3CjCTKuy+xovCNHjGQ6JjxW4kYL2a8D9&#10;jxeB+vEM1mDXKd+dEnRwvvbJacPYdf3imapg16lspYsIOHll99tpwy6Lex5WIHJVDVoialsQfgUN&#10;FzlBN4yK+3ajhe985EVREzE8ffu+69E7GXmZ1Zq4UY3TwTsR+c7usofghI0gCpqY3mR/9NZGTtiI&#10;WEkbtgZvVeQ7uv8rPouoEZeCVmY0XZ7UPGqW+siLwiZqpEVfO2kPPpWR7zjJig2r9Ac/PH3Bpyry&#10;7Sf/LT6LuGGTvp5mDs8kOY8CiUdO2HBQQVdJB59Y5Nu7CuImbLiqf3UfkUzssUe+resfb0jYaDRG&#10;kmaNuCL+O43DthPEDfTqiX1kPLFHHvkbxA1UYiTpxYhjjyxy4gZ8izT2SCLv6PzLGxI44J9pHnVV&#10;+Dca5o11dP7tDYkbCM40j7oyvBsL40Y6jrNyAyEzktQ8uv6Vve7I2wkciJKZXWfogSNvP/Zn/kkC&#10;B6JjJGn2mKuDb1yrrQQOxM1I0pwAodcc+Zajf3hD4gbiZSRp7thrat/Iry1HCBxIATN3nP/QfUe+&#10;+cjv3pDAgeSZeeOu9XdFP1fqDZy4gXTxFfqAkW86/JtE4EBamfnjr6t+hWoXbvyEwAELmAUPVw69&#10;YuQbDl2SCBywhVk44fryF5Q7cz2BAzYyi8qEXhL5uoOXvCGRA/YxiycWhl7yR6dyuZxE4IAzClby&#10;tQd+9YZEDtjLLJl0Q/8Jb7Bm/y/ekMABuxlJWjr5Rkl5h+uUDTgjp7wF3EhS276f8y8E4AbTMuWm&#10;3pWcN9sAZ2UkKUvegItykoxp3fuTdwKAe0wmxzIOuCyXyfZ+Qw7ATZksjQNOy7CQA27LZPmeHHBa&#10;Jscb64DTeHcdcFwmm/QMAESKlRxwHD9CAxyXyRE54LRMNicjfncdcFbPR6K++SORAw5qf+Fm0/tf&#10;TXOs5oCjvMiTngeA8Jm+L5I0c9cPEqs54Izt024xUv4fcuz5eTmH7YAbTMlAkqbv+F4icsB2ZueM&#10;W/tPFF86ddt3EqED1to967aCrks+Jok34QCrlSzcZT/V9PnXL0qs5oB13nrpdn+RS9JzHReJHLDI&#10;282lgUtVIpekZ9u/JXTAAu/MvqNiy1Ujl6Rntn5D6ECKvTvnzqodDxi5JD1N6EAqvTdA4JLPyCXp&#10;qS1fEzqQIu/PvctXv74jl6QnX/tK4l13IHEfvHy373ZrilySnthM6ECS9szzH7gUIHJJenzTlxKh&#10;A3EzH86/p/aNgt7bYxsveENiB6Jn9i4YFGzDeu/50Q0XJEIHIvPRwkF1dVp35JI0Zf15idCB0O1b&#10;dG/djYYSuWfy+vOEDoRgfwhxe0KN3DNpHbEDQRxYHF7cnkgil6RH1nEID9Ti4wgClyKM3DPx1S8I&#10;Haji4Cv3Rdph5JF7JqwldiDfoSXRxu2JLXLP+DXEjsZ2eGk8cXtij9wzfs3nxI6Gcnjp/Yn0lljk&#10;nodWEzvc9umyZOL2JB55vrGrPyN4OOHosgdS01ZqJpJvTBuxw07HWtITtyd1EypG8Ei7NIadL9WT&#10;Kza67RzBIxWOtwy2ph1rJlpsVNs5id+oQ3xMZ8vgpOcQiLWR5xvZE7xE9AiPkaQTloadz4nIi41c&#10;xSqPYE4st+cw3C/nHlCxEavOSgSPKrqWD3G6A6cfXDlNq84SfIPrdjzqYg31YCtpWnnWG/IC4A4j&#10;Sd0rhiQ9j8QReQWEbx1D0OUReQ2aVp6RiD4NTPeKB5OegzWIPATDWs8Un8ULQXAF++SpVmKuF5HH&#10;YGgrRwAVmNNEHDkiT5GhpUcEkh0vDiX7EfGmx/87VXaFvleIKQAAAABJRU5ErkJgglBLAwQKAAAA&#10;AAAAACEAv9FssfkFAAD5BQAAFAAAAGRycy9tZWRpYS9pbWFnZTMucG5niVBORw0KGgoAAAANSUhE&#10;UgAAAOgAAABiCAYAAABagp/GAAAABmJLR0QA/wD/AP+gvaeTAAAACXBIWXMAAA7EAAAOxAGVKw4b&#10;AAAFmUlEQVR4nO3dd48UZQDH8d+jay/RV2CMXWNBXgAcvQQQS9SoMUY5RKQLIuTg4AJSpIsHp8YY&#10;NWpQaaGXgxeAoAS7Mb4AY1dsu/5xPMuW2WVnd8ozM9/PH5fZnZm92cnzzXO7ezdnhMi9erTQzG5N&#10;7VSH8bvDhAG+d0GLOOMBqhFe0GG5pmoMEXJwOJM+9ZRHmPb4glIcZ+3E6wtnq4aeI5mcDaNSNe7a&#10;BzIUvXBWJPUcyddaRZDR8ByH7QPPi/o4nJO5QCtiJMBkOPsjcsaiTX2gBJlKmQk2dYESZCalNthU&#10;BLr5bJQECenMuJ6YglgTGejmXoKEL33BtiUv2MQEurn3v9KbhIlmFMf7xLbz4zyOhjkd6KbyKCXC&#10;RDDKxv3TDsfqZKCbDhMmIlEe6iD3QnUmUKKEA4o9uBJr7IF2H/7XLhIkXGIkadKgXPwHEQfCRELE&#10;GmrkgXYfIkwkUl+og6MNNbJAXzn0j10kTCSZkaRnBl8Q3TcL08aDhIlUMpI0eUi4oYYWKGEiI0IN&#10;NfBANx742y4SJrKkL9ShFwb/oEHZQJyAmRJgpIEEumH/X3aRMIE+Zsqwi1p/kFYf4EychAlUaznS&#10;pgNdv++0XSROoD4zdfjFze3YzE7riBPwy0xrIlLfga7be1oiTKAZZtoIf5H6CnTtnj8k4gRaYaaP&#10;vLTxjRvdcM2ePyXiBIJgZoy8pLENG9lo9W5mTiBgZuaoc8+k5wx09e7fJeIEwmBmjrqs/gb1Vq7a&#10;9ZtdJFAgHGbW6Mtrr6y1YuXOX+0icQLhMrPHXOG9wuvOFcQJRM3M8Yi0KtAVO4gTiIGRpDljyyOt&#10;un5DvlCQiBOIWkEeE2bZHcu2/2I3BBAPM3fclcUbxRl06baflS8UiBOIV9lMWlxYsvUnuxJAzOaP&#10;v8pIJTMokyfgHiNJXR/+aG9TKeAG03Hf1X0zaIF3bgEnmc4tP9hlAgXcYnLMnoC7crw5BDirkOOz&#10;T8BdzKCAw3J5+gSclVMhH/cxAKghl6dPwFm5PJ+wAM7iTSLAYTleggLuyuUpFHBWrlCQEb/qBzgp&#10;l+c1KOAqYyTp2de+l5hFAae8/NQ1pvTvQQG4wxS/SNKknu8kZlHACd3t11Zekyi+gwHgjYuGAQ4r&#10;u3D1hO5vqRSI2auTrqu+Lq715MZviBSIyeuTry9r0ut/s/CLC0A86v9vFuuJDV9LRApEybwx5Ybq&#10;O2tt/fj6ryQiBSLx5tQbPVusGagkPbbuS4lIgVC9Ne2mmh3WDVSSHiVSIDRv14lTaiBQSXpk7RcE&#10;CgTsnek3n7O/hgKVpIfXfE6kQEDenXFLQ+01HKgkPbSaSIFWvTezsTgln4FK0oOrPiNSoEnvz7rV&#10;V3O+A5WkB146RaSAT1ueu813b00FKkn3rzwl8e4u0JAPZvuPU2ohUOveFSeJFKjhozm3t9RYy4FK&#10;0ngiBapsbTFOKaBArXuWEyqw7fnWw7QCDVSSxi0/KfHaFBm1PcA4pRACtcYu+5RIkRk75t4RSkuh&#10;BWqNeZFQkV47XwgnTCv0QK3RSwkV6bFrXrhhWpEFao1e+gmhIrF2zbsz0mYiD9QauYRQkRx75kcb&#10;phVboNaIJScIFc7aO/+uWBuJPVBreBehwh37OuIN03LiICoN7zoh8VkqIuZKlKWcO6BSw7qO20Vi&#10;RRiMJO3v6Bf3cdTkdKClhvbFSqgIgjngcJSlEhNoqSFdxwkVvh3s6Je48Z64A/YyZDHBotrBBckL&#10;slLin0ClwYs/JtYMO7Tg7lSN6VQ9GS9tBJtqvSkLslKqn5yXtkUEm2S9C9MdZKVMPdlaiNZNWYvR&#10;S+ZPQC1ti45JfKwTFdO7sH/cx+AkAvVpYOcxom3Bkc7+jDkfOFkBGkC8kqSjRBgYTmQMBnQeq7zL&#10;1bDLxsfRTn4Mjdr/sGF3qO5KvwQAAAAASUVORK5CYIJQSwMECgAAAAAAAAAhAL0slCfABQAAwAUA&#10;ABQAAABkcnMvbWVkaWEvaW1hZ2UyLnBuZ4lQTkcNChoKAAAADUlIRFIAAACrAAAAYwgGAAAA5FPw&#10;wAAAAAZiS0dEAP8A/wD/oL2nkwAAAAlwSFlzAAAOxAAADsQBlSsOGwAABWBJREFUeJzt3XlvFHUc&#10;x/HPV0fxjs+AxGg0Gg/gAbRLyy0ixiMmmpgYCrVWTrHSVFpIsVZOay0tMTHRxChGRO7Ssu0DoApE&#10;o9GY+ABMjPe54x/tb93Znd2d2bl+v5nP6w8ynZ3tzjLvfBlgOyMghyPTttdNPW/oQrxstK7J02aZ&#10;kcnfDZcgg4QXF8exymLIqX/HY9UnpQmB1lJx7NpSHnCq3t3YVM3+TI+zlqrHsa05PYfY+HcyNlUo&#10;X5XmKP1yHN+25quS2o9QGBerS5wAA/Wi8rTBsHiNiJWBhs7IcLWNtSRQRhkfAfQNV7tYR51TlKEm&#10;QwBgvWbRahPraJ6Ramg22pwe0SYa62j+3/JVjFQ/jkbW565Oaj+SifUwIzVVsZcNCUQba6xlkTJQ&#10;cyUSbSyxHr7ASFNMAGDD4uijjTzWkQv/AAw0C6R9sRXtC0T1jeciBRhq1kQWbSSxjkwy1IyT9pbw&#10;gw011rcm/1aLjJQEAJ5ruSbcbxiG4QmGSq6kozWcYAPHykjJo8DRBop1+PxfACMl76RjybWNP7nR&#10;Jw4xVGqMdDYYbEOxMlQKqKFgfcc6NP4nwFApOOlcOs/fE/xs/MZsqABjpXDICz6C9RzroXN/qEWG&#10;SmGSjcuu87ahl40YKkXMU7B1Yz149ne1yFApKgIAm5ZfX3+jag6cYagUGwGAzSuqB1s11v2nf1OL&#10;DJXiIgCwZeUNrg/W+GiMXfyFKCY2agxQ1wf2nfq19MlEcZOtq26sXFm+Yu+JX9QiQ6UkybbVNzlW&#10;VJwG2Pzjn/RQcUrg+GLwxM9qIyIdyPbVNxe/cExW22anpBXHdC0uDBz/ST1IpBPpWnMLgJLJyqlK&#10;mipOVwGA/mM/qpVEOpLutbfOTVZOVdKbDUAsACiwVTKABQA2RysZQPqO/gDwfJUMYLFSMoVl84SV&#10;DGEVeL5KhrD4nwFkCqvA0wAyBCcrGcNiq2QKq2C73heVSDucrGQMq8BayRD8CxYZg5OVjGHZNgT8&#10;IAsZgJOVjCEA8PyR71ksae3NdfNFffg66X0hqmv2x1oKNs9bSXuzk5XnrWSA4kUu2ka+Y7GkpbH2&#10;2wRwXuSCpwKkNceF2Z4d/paxklbe7ri92KjjwmwFTlfSWMXFhJ8Z+oaxkhbe6bzD0WfFxYQ5XUlX&#10;rvcUePrQ1wCDpQS9u/HOijar3hnjqYNfAQyWEvDeprtcu6x6ayH+0CslxN+thZQnD3wJcLpSfOT9&#10;zXdXf7Des5/Yz2ApFvLBluqhAh7viv34PgZLkZIPt9YOFfAYKwA8tvcLgMFSBI5uu8dTh55jBYBH&#10;X2ewFK6PXvQWKuAzVgB4ZPAKwGApBB9vv9dXf75jBYC1g1cYKwVyzGeoQIOxAsDDrzFYaswnL/kP&#10;FQgQKwCsGWCw5M/xrsZCBQLGCgAPDVxmsOTJp133BeotcKzKg68yWnJ38uVgkSqhxQoAq/ZcBvgv&#10;BVTi1I5wQgVCjlVZuecSg8240zvuD72tSGIFgBX9lwBO2Uw60x1+qECEsSrL+z9nsBlxtvuBSHuK&#10;PFYAWLabwabduZ5oQwViilVZuvszgKcGqTLesyC2hmKNVWG0xpPxngXxv2jsr1hiyWy0AMM1hZxP&#10;INLiiyf2ymVaOW11JRMJBlpKm1iV1l0zAKPVwsQrC7XqQ6udKdXCaBMzqVmkipY7VS63a4bRRiyv&#10;aaCltN/Bcrm+GbXIgBsnAJDfuTDp/fDFuFjLzcXLcOsT0+IsZ3yspXJ9FwGGW0ryOxclvQ+hSVWs&#10;bpp7L6rFNEcsADDVm54w3aQ+VjdNveZP4OneRZk7dpl7w/U0/T+JlTijdhyP6ZRPSr/+A7MWb4d6&#10;tNsqAAAAAElFTkSuQmCCUEsDBAoAAAAAAAAAIQBMBZdXNAkAADQJAAAUAAAAZHJzL21lZGlhL2lt&#10;YWdlMS5wbmeJUE5HDQoaCgAAAA1JSERSAAAAxgAAAMUIBgAAAA8PjfMAAAAGYktHRAD/AP8A/6C9&#10;p5MAAAAJcEhZcwAADsQAAA7EAZUrDhsAAAjUSURBVHic7d37j1xlHcfxz6OD1xjjX2CM13jj9geU&#10;pVtoBREkajTGGCNCWdtaLiKX3rgVLFDbWnrBGGOMRhRBbi3tttv+ASg3idcY/wGNMSIi9vDDzJk9&#10;s+eZmTPn+lzerx9gtrudnZ0+7/0+58zsjhFq99DpZNy7xr6jIGP7w6tWWf8YFXCPVmAJoOrCr2rk&#10;35NgyuOeK2jMFOg6hGly/77EUgz30gQOToSqmCgFcc9keDoVqiCUMbgnJB0eDSLkECYZroVvEEi8&#10;YQS4TarTcF3EOkWi+qoPnyKGEpYnyQXxLJcovtIVQRBDOVEFEvRXePjUmeybBFGPTCBv6vJ2NCrI&#10;MAiiFUEHElQYBNGJIAMJIowVQUhE0YWgAvE+DKaEc4zkfxzehkEQzvM6EC/DyERBEG7zNg6vwmBK&#10;eMu7QLwJ4xBTwndGkq72JA7nwzi0xJQITD+QObcDcTqMTBQEERbn43A2DKKIgnE1DufCOLT0/+yb&#10;RBG+wfR4c9e3Y4RTYRwkilgZSbrGoTicCYMooudUHE6EkYmCIOLmTBydh3HwJFEgx1xzYbdxdBoG&#10;UWCCTuPoJIxMEBJRYLz+1qqDQFoP4+DJ17NvEgWmGcTRa/+TtuXAchQEgVkYSVrfYhythUEUqKjV&#10;ONpLMMn8F5hdoha/kbfyiQ6ceF0iCtTDrF/d/PfzxsMgCjSg8TgaDePBE/+TiALNMNeuPquxK2/s&#10;Ob+DKICmJE2usUYmxoOLwxvMtEDTzLXz9U+O2sPYTxRon1moOY6mtlJEgTbVvt5qnRiDaUEU6MTC&#10;/Fm1refarmj/4msSUaBbZmH+LfVcUR1Xsv/4a+lFwkDXzMKa6nHU8ijJ4Pd5EAVcUMtTRyoffO9b&#10;nhaAE+pYk5XK2scWCu4yGypsqaptpRJ6QJhKT4x9x/6bXqQOuMpsuOitpf5i1WMMokCQSk2MvUwL&#10;+MNsLDE1Zg5j7zOvpheJAr4wGy9+20x/oexWiigQtJkmxh6mBfxlNs0wNcpMDKKAj2Zat4Unxp6j&#10;r8585YBjzKa1xaZG4Qf4EpqA/wo/j6rQB33vyCvZKwZ8Zr617h1TP6jgxDASUSAMhabG1A/YfeQ/&#10;2SsEQmA2r3v7xA+YOjGS/hMFiQIhmTo1Jp6ufeDpVya9G/DWtLVd5HEMpgWiM2UrRRMI1sTt1Nh3&#10;3P/kv7NXAITIXH/pO63vGD8xDAfdCN7YqWH9w/uYFoiHucEyNawTI0nOSESBOFinRmMvAwD4LBfG&#10;rif+JTEtEJHBmh+R20pRBCKU207ljzEoAxit5N7HhyOFPBAbc9Nl7xq+MTIxeMIg0MdZKaBvZCAQ&#10;BmAxPMbY+dg/04tspRArc/Pl75aUOcZIRv4HxG354Jtf6Q8MH89YOTEAiIkBWBlJuvNX/5AYGoAk&#10;mds++57+xKAIYCiRZHrDiwCGBhODMoCsdGJQBpBhdvzy7xKbKWBEL+E0LZDDkwgBCyYGYMHEACyY&#10;GIBFL+GMFJDDxAAsOMYALJgYgEWPLoC8Hl0AeT1+cg/I63G2FsjrJcnElzsGosRZKcCCrRRgwVkp&#10;wILHMQCLHj/uDeT16ALI46wUYMHBN2DBMQZg0UsSGfFgBjCCg2/AgmMMwIKzUoAFEwOwMJL0zR/8&#10;jT6Age9//b28cAxgk75wDKdsgQx+rxRg0Z8YzApgxPAHvtcf+it5IHoHrn6fkdLX4JOUiKeGAKlh&#10;GOyngGXZiQFgYDkMygBM7oIkXXXgLxLDA5F6aP37hz30Rt5DEoCkFWGcYT8FSOKRbyBlxr4hSV/b&#10;/2eJTRUi88OFD4y00Fv5AckZmgDYSgEW1hfH+Oq+PzE2EI0fbfhgroPcVkqSkoSfz0Dc7GG0fSsA&#10;x4x9nbGv7P2jRCMI3I83fsjagHViSBK/Vgcxm/jKlF/e8weJqYFA/WTTh8eu/7ETQxJPuUW0JoZB&#10;FgjYxN3S1Bf5/tLu30s0gsD8dPNHJq79yVspSbx+BmI0dWJI0hd3vywxNRCIn23+6NR1P3ViSFL/&#10;FxUC8Si84r/wAFMD/vv5ddOnhVR0YkgkgajMtEf6/P0vkwe89fD1xaaFNMvEEM+6RTxmPqr+3H2/&#10;k4gDnvnFDR+baa3PNDEkioCXZh4Apc7DXrmLqQF/PHLjbNNCKhmGJF256yWJOOC4R278eKk1PvNW&#10;KsXPa8ADpb/xV3pI+4rvvigxNeCoR7/9idLru45fn8PzReCiSuuy8qK+4l6mBtzz6E3lp4VU03f7&#10;y4kDDnmsYhRShYPvLIpAaGo7PvjMPUwNdO/X36k+LaSaD5wvu+dFwkBnHq8pCqmBM0qf3vkCcaB1&#10;T9z8yVrXchO/7ZzTt/BeI4v40p0vSBxvoCVP1jwtpAa/uxMH2tBEFFLD255L7n5eIg405Klbzm5s&#10;/Tb6ikpP3XJ2k1ePiDUZhdTSgfKn7n6eqYHaPN1wFFKLZ5DW3UUcqO7Irc1HIbX74pScxkVVra2h&#10;Vhfr2ruekzgYRznm6K3ntPfJWvtMA8SBElqNQupoe7P2zufSiwSCaczR29qNQup433/xHUwPjPfM&#10;lnM6W5+dHxATB2y6jEJyIAxJuuiO30rEgYFjW87tfF12fgNSxAFJ5tiWc7u+DZIcCkOS1vTjkAgk&#10;Rua4I1FIjoUhEUeknIpCcjCM1Bq2VlE47sDxhI2TNypFHGFzNQrJ8TAkaf524giQWdzq1tZpJefD&#10;SBFIGBa3ujslsry4kan5238jEYevzOLW87q+DYV5FYYkre7HIRGIN05sPc+7debdDU5dyPTwgTnp&#10;0ZTI8jaM1ByBOGnJwymR5fWNT82xvXKJWfJ0SmQFEUZqbgeBdMgsbfM/iFRQYaQGgRBHO4IKIhVk&#10;GCkCaVSQQaSCDiNFILUKOohUFGGk5nY8KxFIWWZp2/ld34bWRBVGFpEUs7Tt/CjXSJRf9EoXbCeS&#10;rFPb44whK/o7ICvyQMyp7fFslaYhjAlWBR7KaSbDWNwxBQUSiTnNVCiEMCpYtf1Zp0NhIpTHHdeA&#10;toMhgPq9AVuwXxwA1W1yAAAAAElFTkSuQmCCUEsDBAoAAAAAAAAAIQBnSynANwYAADcGAAAUAAAA&#10;ZHJzL21lZGlhL2ltYWdlNC5wbmeJUE5HDQoaCgAAAA1JSERSAAAA+wAAAGMIBgAAAF1HdogAAAAG&#10;YktHRAD/AP8A/6C9p5MAAAAJcEhZcwAADsQAAA7EAZUrDhsAAAXXSURBVHic7d3ZjhRVAIfx/9F2&#10;j1FfwESNe1yAB4BhGwRBIGo0atQYVp0BWQUCDEwAWYUZZY1Ro0YjBhAE2QceAESJK1ET740a4q7d&#10;XjA1VK9T3V3LOVXf74KcXqrndFNfnZpumDGCVXacLDSzeVMbV2Ea3XDS4IY3RQT424hJlYijiNN2&#10;ZfscB4V48CqHJOCKnMW4g6i5H3IwCAevYp22nwjcK2E3LtB+OXkIu289eLWq2H4iX+tmQk5e1X13&#10;8pBL4pyHM4hd/YYtEbcrOADUkMnYWbUzg/h9MhG7L25CRikjZSP+VMZeYeUmcgTR10Ma409F7Nt6&#10;Kp6WEziaUdTGlBb343c2dgJHTMoacTV8p2Lf2vNfpasJHHEqamZqy6VJzaNu1sdeIXDihi2cCt/a&#10;2LceJ3I4pa+lqUPtjN6q2Lcc/7fS1UQOlxQ1NW1oLql5lLEi9gqREzhcZ130icW+5RiBI1P6Wps2&#10;LJnwY49987F/vCFxI6uMJE0fdln8XzQOm48SOVDiQvTD44k+8thfI3KgP0aSno84+shiJ3KgbpFG&#10;H0ns3Uf+8oaEDtTPtI24IvwHDfPBuo/87Q2JHGieaRtxeXgPFsaDdB9mJQciYiSpbWTzK33TsXcR&#10;OhAH095k8E3F3nXoT29I6ED0THvrlY1v3MhGmy5GLhE6ECcjSTMaiL7u2Dce/MMbEjmQDCNJM0dd&#10;Vf9GQW08QOiARczM0cGDDxz7hgO/e0NCB+xhZo2+Otgdg9ypN3QiB+wUKPh+Y1+//zeJ0AHbmdlj&#10;rql9h1o3rvuY0AGHmDkPVg++auxr952XCB1wjZk79trKN1S6cg2hAy4z8yoEXxb76r3nvSGxA+4y&#10;88cVB1/2w7AKhYJE6EDqFK3sq/b86g2JHXCfWTD+uosXvMHK3b94Q0IH0sFI0sIJ10vyncZTOJA6&#10;BfkWdCNJnbt+9t8IIF3M4ok39K7svCkHpF5OkvJkDqRZQZIxHTt/8i4ASC+TK7CsA1lQyOV7v2EH&#10;kG65PK0DmZBjYQeyIZfne3YgE3IF3ogHMoF344GMyOWTngGAWLCyAxnBR29ARuQKxA5kQi5fkBH/&#10;Nh5IPSNJ7a//SOxAinU9d6Pp/S+uBVZ3IOW82JOeB4DomL4/JGna9h8kVncgdbZMvslI/h84eeHz&#10;dk7ngXQxZQNJmrL1e4nYgbQw26befPFC6a2TNn8nETzgvB3Tbynqu+zXP/FmHZAKZQt5xd/i+uyr&#10;5yRWd8BZb7xwa7DYJemZ7nPEDjjozbby0KUasUvS013fEjzgkLfab6vadM3YJempTd8QPOCAt2fc&#10;XrPnfmOXpCcJHrDaO/2ELgWMXZKe2Pg1wQMWenfmHYE6Dhy7JD3+ylcS79ID1njvxTsDN1xX7JL0&#10;2AaCB2zw/qzgoUsNxC5Jj67/UiJ4ICnmg9l31b9RM1/xkXVfSEQPxGbnnLsbbrap2CXp4bUED8Th&#10;w7mNhy6FELskTVxzViJ4IDK75t3TdKuhxO6ZsOYswQMh2h1C5J5QY/eMX030QDP2zA8vck8ksUvS&#10;Q6s5tQca8VEEoUsRxu4Z9/LnBA8EsPeleyPtMfLYPWNXET1Qyb4F0UbuiS12z5iVRA9I0v6F8UTu&#10;iT12z5iVnxE9Mmn/wvsS6S6x2P0eWEH4SLdPFiUTuF/iE/AbteIM0SNVDi6635rGrJlIqdZOwoeb&#10;Di22J3A/Kyfl19p5RuLzejjA1sg9Vk+u1MjOTyXChz3M4cUDkp5DYE7F7jfiQvgS8SNe5ohDgfs5&#10;G7vfcMJHdIwkHXU0cL9UxF5q+HJO99Gco0sGpK6N1D2hSoYtP034qOnYkoGpbyH1T7CSFuLPvJ4M&#10;xF0qc0+4kpZlp/0XORCkR9/+3bN0YJLzsAKxV8EBwElGIuxqiL1OLctOScRvA9OzdFDSc3AKsYdk&#10;SMep0qs4IDSuaL880UHUYSD2mAzu4IygmpMdg9gPY8CLbJnB5WcIkhsHibJ96SQrslX+BypvdoW/&#10;OT1xAAAAAElFTkSuQmCCUEsBAi0AFAAGAAgAAAAhAEqwZwsIAQAAEwIAABMAAAAAAAAAAAAAAAAA&#10;AAAAAFtDb250ZW50X1R5cGVzXS54bWxQSwECLQAUAAYACAAAACEAI7Jq4dcAAACUAQAACwAAAAAA&#10;AAAAAAAAAAA5AQAAX3JlbHMvLnJlbHNQSwECLQAUAAYACAAAACEA4fW70i4GAACLNAAADgAAAAAA&#10;AAAAAAAAAAA5AgAAZHJzL2Uyb0RvYy54bWxQSwECLQAUAAYACAAAACEAjxMERN0AAAAFAQAADwAA&#10;AAAAAAAAAAAAAACTCAAAZHJzL2Rvd25yZXYueG1sUEsBAi0ACgAAAAAAAAAhAM5o47EOBgAADgYA&#10;ABQAAAAAAAAAAAAAAAAAnQkAAGRycy9tZWRpYS9pbWFnZTYucG5nUEsBAi0AFAAGAAgAAAAhAKar&#10;w+vgAAAAtQMAABkAAAAAAAAAAAAAAAAA3Q8AAGRycy9fcmVscy9lMm9Eb2MueG1sLnJlbHNQSwEC&#10;LQAKAAAAAAAAACEAut46GDMGAAAzBgAAFAAAAAAAAAAAAAAAAAD0EAAAZHJzL21lZGlhL2ltYWdl&#10;NS5wbmdQSwECLQAKAAAAAAAAACEAv9FssfkFAAD5BQAAFAAAAAAAAAAAAAAAAABZFwAAZHJzL21l&#10;ZGlhL2ltYWdlMy5wbmdQSwECLQAKAAAAAAAAACEAvSyUJ8AFAADABQAAFAAAAAAAAAAAAAAAAACE&#10;HQAAZHJzL21lZGlhL2ltYWdlMi5wbmdQSwECLQAKAAAAAAAAACEATAWXVzQJAAA0CQAAFAAAAAAA&#10;AAAAAAAAAAB2IwAAZHJzL21lZGlhL2ltYWdlMS5wbmdQSwECLQAKAAAAAAAAACEAZ0spwDcGAAA3&#10;BgAAFAAAAAAAAAAAAAAAAADcLAAAZHJzL21lZGlhL2ltYWdlNC5wbmdQSwUGAAAAAAsACwDGAgAA&#10;RTMAAAAA&#10;">
                <v:shape id="Picture 15" o:spid="_x0000_s1068" type="#_x0000_t75" style="position:absolute;left:2097;top:790;width:1972;height:19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bB&#10;+GLCAAAA2gAAAA8AAABkcnMvZG93bnJldi54bWxEj0FrwkAUhO+F/oflCd7qRqVVoqsUrVChFzXg&#10;9ZF9JsHs25DdJuu/dwXB4zAz3zDLdTC16Kh1lWUF41ECgji3uuJCQXbafcxBOI+ssbZMCm7kYL16&#10;f1tiqm3PB+qOvhARwi5FBaX3TSqly0sy6Ea2IY7exbYGfZRtIXWLfYSbWk6S5EsarDgulNjQpqT8&#10;evw3Cqb76yk0+Rb7zV/48Vl3plk2VWo4CN8LEJ6Cf4Wf7V+t4BMeV+INkK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GwfhiwgAAANoAAAAPAAAAAAAAAAAAAAAAAJwCAABk&#10;cnMvZG93bnJldi54bWxQSwUGAAAAAAQABAD3AAAAiwMAAAAA&#10;">
                  <v:imagedata r:id="rId35" o:title=""/>
                </v:shape>
                <v:shape id="Picture 14" o:spid="_x0000_s1069" type="#_x0000_t75" style="position:absolute;left:2227;width:1710;height:9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mf&#10;5I7EAAAA2gAAAA8AAABkcnMvZG93bnJldi54bWxEj09rwkAUxO+C32F5ghepmypKia5BSgu9Gv+U&#10;3p7ZZxKTfZtkt5p+e7dQ6HGYmd8w66Q3tbhR50rLCp6nEQjizOqScwWH/fvTCwjnkTXWlknBDzlI&#10;NsPBGmNt77yjW+pzESDsYlRQeN/EUrqsIINuahvi4F1sZ9AH2eVSd3gPcFPLWRQtpcGSw0KBDb0W&#10;lFXpt1FwrE6L9uzyt3R+LT+/Fteq7ScHpcajfrsC4an3/+G/9odWsITfK+EGyM0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Fmf5I7EAAAA2gAAAA8AAAAAAAAAAAAAAAAAnAIA&#10;AGRycy9kb3ducmV2LnhtbFBLBQYAAAAABAAEAPcAAACNAwAAAAA=&#10;">
                  <v:imagedata r:id="rId36" o:title=""/>
                </v:shape>
                <v:shape id="Picture 13" o:spid="_x0000_s1070" type="#_x0000_t75" style="position:absolute;left:3654;top:812;width:2316;height:9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o7&#10;wx2+AAAA2gAAAA8AAABkcnMvZG93bnJldi54bWxEj80KwjAQhO+C7xBW8KapHlSqUYooePDiD9jj&#10;0qxtsdmUJtr69kYQPA4z8w2z2nSmEi9qXGlZwWQcgSDOrC45V3C97EcLEM4ja6wsk4I3Odis+70V&#10;xtq2fKLX2eciQNjFqKDwvo6ldFlBBt3Y1sTBu9vGoA+yyaVusA1wU8lpFM2kwZLDQoE1bQvKHuen&#10;UUDJPK1Md0zaU+o877bpDfepUsNBlyxBeOr8P/xrH7SCOXyvhBsg1x8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Fo7wx2+AAAA2gAAAA8AAAAAAAAAAAAAAAAAnAIAAGRycy9k&#10;b3ducmV2LnhtbFBLBQYAAAAABAAEAPcAAACHAwAAAAA=&#10;">
                  <v:imagedata r:id="rId37" o:title=""/>
                </v:shape>
                <v:shape id="Picture 12" o:spid="_x0000_s1071" type="#_x0000_t75" style="position:absolute;left:3170;top:2169;width:2517;height:9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c&#10;Tgm/AAAA2gAAAA8AAABkcnMvZG93bnJldi54bWxET8tqg0AU3Qf6D8MtdBdHCy3BOglNQRoXeZeu&#10;L86NSp074kzU/n1mEcjycN7ZajKtGKh3jWUFSRSDIC6tbrhS8HPO5wsQziNrbC2Tgn9ysFo+zTJM&#10;tR35SMPJVyKEsEtRQe19l0rpypoMush2xIG72N6gD7CvpO5xDOGmla9x/C4NNhwaauzoq6by73Q1&#10;Cn6L3fY73ydvaypGWh+Ky7bgQamX5+nzA4SnyT/Ed/dGKwhbw5VwA+TyB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onE4JvwAAANoAAAAPAAAAAAAAAAAAAAAAAJwCAABkcnMv&#10;ZG93bnJldi54bWxQSwUGAAAAAAQABAD3AAAAiAMAAAAA&#10;">
                  <v:imagedata r:id="rId38" o:title=""/>
                </v:shape>
                <v:shape id="Picture 11" o:spid="_x0000_s1072" type="#_x0000_t75" style="position:absolute;left:304;top:2169;width:2485;height:9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uF&#10;mGPFAAAA2gAAAA8AAABkcnMvZG93bnJldi54bWxEj0FrwkAUhO+F/oflFbzVTT1IjdmILRQ9WFq1&#10;B709ss9sMPs2ZtcY/fXdgtDjMDPfMNmst7XoqPWVYwUvwwQEceF0xaWCn+3H8ysIH5A11o5JwZU8&#10;zPLHhwxT7S68pm4TShEh7FNUYEJoUil9YciiH7qGOHoH11oMUbal1C1eItzWcpQkY2mx4rhgsKF3&#10;Q8Vxc7YKdvPRznwt8RQW3dtef99W28XnSqnBUz+fggjUh//wvb3UCibwdyXeAJn/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bhZhjxQAAANoAAAAPAAAAAAAAAAAAAAAAAJwC&#10;AABkcnMvZG93bnJldi54bWxQSwUGAAAAAAQABAD3AAAAjgMAAAAA&#10;">
                  <v:imagedata r:id="rId39" o:title=""/>
                </v:shape>
                <v:shape id="Picture 10" o:spid="_x0000_s1073" type="#_x0000_t75" style="position:absolute;top:776;width:2478;height:98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C&#10;YTrEAAAA2wAAAA8AAABkcnMvZG93bnJldi54bWxEj01vwjAMhu9I+w+RJ3GDdBwm1BEQG0xDIA6D&#10;XXYzjdcWGqdrQin/Hh+QuNny+/F4MutcpVpqQunZwMswAUWceVtybuBn/zkYgwoR2WLlmQxcKcBs&#10;+tSbYGr9hb+p3cVcSQiHFA0UMdap1iEryGEY+ppYbn++cRhlbXJtG7xIuKv0KEletcOSpaHAmj4K&#10;yk67s5OSAx+z92W3/G/X1818sf/dHr5qY/rP3fwNVKQuPsR398oKvtDLLzKAnt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WCYTrEAAAA2wAAAA8AAAAAAAAAAAAAAAAAnAIA&#10;AGRycy9kb3ducmV2LnhtbFBLBQYAAAAABAAEAPcAAACNAwAAAAA=&#10;">
                  <v:imagedata r:id="rId40" o:title=""/>
                </v:shape>
                <v:shape id="Text Box 9" o:spid="_x0000_s1074" type="#_x0000_t202" style="position:absolute;left:2507;top:283;width:1152;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35C1B7F4" w14:textId="77777777" w:rsidR="00A22C8F" w:rsidRDefault="00E33CDB">
                        <w:pPr>
                          <w:spacing w:line="116" w:lineRule="exact"/>
                          <w:ind w:left="-1"/>
                          <w:jc w:val="center"/>
                          <w:rPr>
                            <w:rFonts w:ascii="Cambria" w:eastAsia="Cambria" w:hAnsi="Cambria" w:cs="Cambria"/>
                            <w:sz w:val="12"/>
                            <w:szCs w:val="12"/>
                          </w:rPr>
                        </w:pPr>
                        <w:r>
                          <w:rPr>
                            <w:rFonts w:ascii="Cambria"/>
                            <w:b/>
                            <w:spacing w:val="-1"/>
                            <w:sz w:val="12"/>
                          </w:rPr>
                          <w:t>Economic effects</w:t>
                        </w:r>
                      </w:p>
                      <w:p w14:paraId="63BAD6B8" w14:textId="77777777" w:rsidR="00A22C8F" w:rsidRDefault="00E33CDB">
                        <w:pPr>
                          <w:spacing w:line="133" w:lineRule="exact"/>
                          <w:jc w:val="center"/>
                          <w:rPr>
                            <w:rFonts w:ascii="Cambria" w:eastAsia="Cambria" w:hAnsi="Cambria" w:cs="Cambria"/>
                            <w:sz w:val="12"/>
                            <w:szCs w:val="12"/>
                          </w:rPr>
                        </w:pPr>
                        <w:r>
                          <w:rPr>
                            <w:rFonts w:ascii="Cambria" w:hAnsi="Cambria"/>
                            <w:spacing w:val="-1"/>
                            <w:sz w:val="12"/>
                          </w:rPr>
                          <w:t>Socio-economic</w:t>
                        </w:r>
                      </w:p>
                      <w:p w14:paraId="11CC2AD6" w14:textId="77777777" w:rsidR="00A22C8F" w:rsidRDefault="00E33CDB">
                        <w:pPr>
                          <w:spacing w:before="37" w:line="137" w:lineRule="exact"/>
                          <w:jc w:val="center"/>
                          <w:rPr>
                            <w:rFonts w:ascii="Cambria" w:eastAsia="Cambria" w:hAnsi="Cambria" w:cs="Cambria"/>
                            <w:sz w:val="12"/>
                            <w:szCs w:val="12"/>
                          </w:rPr>
                        </w:pPr>
                        <w:r>
                          <w:rPr>
                            <w:rFonts w:ascii="Cambria"/>
                            <w:spacing w:val="-1"/>
                            <w:sz w:val="12"/>
                          </w:rPr>
                          <w:t>Tourism</w:t>
                        </w:r>
                      </w:p>
                    </w:txbxContent>
                  </v:textbox>
                </v:shape>
                <v:shape id="Text Box 8" o:spid="_x0000_s1075" type="#_x0000_t202" style="position:absolute;left:512;top:1059;width:1452;height:4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inset="0,0,0,0">
                    <w:txbxContent>
                      <w:p w14:paraId="2AC3170F" w14:textId="77777777" w:rsidR="00A22C8F" w:rsidRPr="00E33CDB" w:rsidRDefault="00E33CDB">
                        <w:pPr>
                          <w:spacing w:line="124" w:lineRule="exact"/>
                          <w:ind w:left="60" w:firstLine="180"/>
                          <w:rPr>
                            <w:rFonts w:ascii="Cambria" w:eastAsia="Cambria" w:hAnsi="Cambria" w:cs="Cambria"/>
                            <w:sz w:val="12"/>
                            <w:szCs w:val="12"/>
                          </w:rPr>
                        </w:pPr>
                        <w:r>
                          <w:rPr>
                            <w:rFonts w:ascii="Cambria" w:hAnsi="Cambria"/>
                            <w:b/>
                            <w:spacing w:val="-1"/>
                            <w:sz w:val="12"/>
                          </w:rPr>
                          <w:t>Social effects:</w:t>
                        </w:r>
                      </w:p>
                      <w:p w14:paraId="1958696D" w14:textId="77777777" w:rsidR="00A22C8F" w:rsidRPr="00E33CDB" w:rsidRDefault="00E33CDB">
                        <w:pPr>
                          <w:spacing w:before="46" w:line="128" w:lineRule="exact"/>
                          <w:ind w:firstLine="60"/>
                          <w:rPr>
                            <w:rFonts w:ascii="Cambria" w:eastAsia="Cambria" w:hAnsi="Cambria" w:cs="Cambria"/>
                            <w:sz w:val="12"/>
                            <w:szCs w:val="12"/>
                          </w:rPr>
                        </w:pPr>
                        <w:r>
                          <w:rPr>
                            <w:rFonts w:ascii="Cambria" w:hAnsi="Cambria"/>
                            <w:spacing w:val="-1"/>
                            <w:sz w:val="12"/>
                          </w:rPr>
                          <w:t>Greater integration, pride, sense of community, “this is where I want to live”</w:t>
                        </w:r>
                      </w:p>
                    </w:txbxContent>
                  </v:textbox>
                </v:shape>
                <v:shape id="Text Box 7" o:spid="_x0000_s1076" type="#_x0000_t202" style="position:absolute;left:4052;top:983;width:1523;height:6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497682D4" w14:textId="77777777" w:rsidR="00A22C8F" w:rsidRPr="00E33CDB" w:rsidRDefault="00E33CDB">
                        <w:pPr>
                          <w:spacing w:line="124" w:lineRule="exact"/>
                          <w:ind w:right="1"/>
                          <w:jc w:val="center"/>
                          <w:rPr>
                            <w:rFonts w:ascii="Cambria" w:eastAsia="Cambria" w:hAnsi="Cambria" w:cs="Cambria"/>
                            <w:sz w:val="12"/>
                            <w:szCs w:val="12"/>
                          </w:rPr>
                        </w:pPr>
                        <w:r>
                          <w:rPr>
                            <w:rFonts w:ascii="Cambria"/>
                            <w:b/>
                            <w:spacing w:val="-1"/>
                            <w:sz w:val="12"/>
                          </w:rPr>
                          <w:t>Marketing effects</w:t>
                        </w:r>
                      </w:p>
                      <w:p w14:paraId="6285E3A4" w14:textId="77777777" w:rsidR="00A22C8F" w:rsidRPr="00E33CDB" w:rsidRDefault="00E33CDB">
                        <w:pPr>
                          <w:spacing w:before="34" w:line="298" w:lineRule="auto"/>
                          <w:ind w:left="249" w:right="247" w:firstLine="1"/>
                          <w:jc w:val="center"/>
                          <w:rPr>
                            <w:rFonts w:ascii="Cambria" w:eastAsia="Cambria" w:hAnsi="Cambria" w:cs="Cambria"/>
                            <w:sz w:val="12"/>
                            <w:szCs w:val="12"/>
                          </w:rPr>
                        </w:pPr>
                        <w:r>
                          <w:rPr>
                            <w:rFonts w:ascii="Cambria" w:hAnsi="Cambria"/>
                            <w:spacing w:val="-1"/>
                            <w:sz w:val="12"/>
                          </w:rPr>
                          <w:t>Media value Trademark effects</w:t>
                        </w:r>
                      </w:p>
                      <w:p w14:paraId="457B089C" w14:textId="77777777" w:rsidR="00A22C8F" w:rsidRPr="00E33CDB" w:rsidRDefault="00E33CDB">
                        <w:pPr>
                          <w:spacing w:line="137" w:lineRule="exact"/>
                          <w:jc w:val="center"/>
                          <w:rPr>
                            <w:rFonts w:ascii="Cambria" w:eastAsia="Cambria" w:hAnsi="Cambria" w:cs="Cambria"/>
                            <w:sz w:val="12"/>
                            <w:szCs w:val="12"/>
                          </w:rPr>
                        </w:pPr>
                        <w:r>
                          <w:rPr>
                            <w:rFonts w:ascii="Cambria" w:hAnsi="Cambria"/>
                            <w:spacing w:val="-1"/>
                            <w:sz w:val="12"/>
                          </w:rPr>
                          <w:t>(both sport and town/country)</w:t>
                        </w:r>
                      </w:p>
                    </w:txbxContent>
                  </v:textbox>
                </v:shape>
                <v:shape id="Text Box 6" o:spid="_x0000_s1077" type="#_x0000_t202" style="position:absolute;left:2442;top:1664;width:128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2FA3AD14" w14:textId="77777777" w:rsidR="00A22C8F" w:rsidRDefault="00E33CDB">
                        <w:pPr>
                          <w:spacing w:line="221" w:lineRule="exact"/>
                          <w:rPr>
                            <w:rFonts w:ascii="Cambria" w:eastAsia="Cambria" w:hAnsi="Cambria" w:cs="Cambria"/>
                          </w:rPr>
                        </w:pPr>
                        <w:r>
                          <w:rPr>
                            <w:rFonts w:ascii="Cambria"/>
                            <w:spacing w:val="-1"/>
                          </w:rPr>
                          <w:t>The event</w:t>
                        </w:r>
                      </w:p>
                    </w:txbxContent>
                  </v:textbox>
                </v:shape>
                <v:shape id="Text Box 5" o:spid="_x0000_s1078" type="#_x0000_t202" style="position:absolute;left:895;top:2428;width:1302;height:4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17E62E48" w14:textId="77777777" w:rsidR="00A22C8F" w:rsidRPr="00E33CDB" w:rsidRDefault="00E33CDB">
                        <w:pPr>
                          <w:spacing w:line="124" w:lineRule="exact"/>
                          <w:ind w:left="223" w:hanging="96"/>
                          <w:rPr>
                            <w:rFonts w:ascii="Cambria" w:eastAsia="Cambria" w:hAnsi="Cambria" w:cs="Cambria"/>
                            <w:sz w:val="12"/>
                            <w:szCs w:val="12"/>
                          </w:rPr>
                        </w:pPr>
                        <w:r>
                          <w:rPr>
                            <w:rFonts w:ascii="Cambria"/>
                            <w:b/>
                            <w:spacing w:val="-1"/>
                            <w:sz w:val="12"/>
                          </w:rPr>
                          <w:t>Impact on sport</w:t>
                        </w:r>
                      </w:p>
                      <w:p w14:paraId="748A3BDF" w14:textId="77777777" w:rsidR="00A22C8F" w:rsidRPr="00E33CDB" w:rsidRDefault="00E33CDB">
                        <w:pPr>
                          <w:spacing w:before="5" w:line="170" w:lineRule="atLeast"/>
                          <w:ind w:firstLine="223"/>
                          <w:rPr>
                            <w:rFonts w:ascii="Cambria" w:eastAsia="Cambria" w:hAnsi="Cambria" w:cs="Cambria"/>
                            <w:sz w:val="12"/>
                            <w:szCs w:val="12"/>
                          </w:rPr>
                        </w:pPr>
                        <w:r>
                          <w:rPr>
                            <w:rFonts w:ascii="Cambria" w:hAnsi="Cambria"/>
                            <w:spacing w:val="-1"/>
                            <w:sz w:val="12"/>
                          </w:rPr>
                          <w:t>More members Greater interest in sport</w:t>
                        </w:r>
                      </w:p>
                    </w:txbxContent>
                  </v:textbox>
                </v:shape>
                <v:shape id="Text Box 4" o:spid="_x0000_s1079" type="#_x0000_t202" style="position:absolute;left:3569;top:2516;width:1719;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14:paraId="7095310A" w14:textId="77777777" w:rsidR="00A22C8F" w:rsidRDefault="00E33CDB">
                        <w:pPr>
                          <w:spacing w:line="124" w:lineRule="exact"/>
                          <w:ind w:firstLine="309"/>
                          <w:rPr>
                            <w:rFonts w:ascii="Cambria" w:eastAsia="Cambria" w:hAnsi="Cambria" w:cs="Cambria"/>
                            <w:sz w:val="12"/>
                            <w:szCs w:val="12"/>
                          </w:rPr>
                        </w:pPr>
                        <w:r>
                          <w:rPr>
                            <w:rFonts w:ascii="Cambria" w:hAnsi="Cambria"/>
                            <w:b/>
                            <w:spacing w:val="-1"/>
                            <w:sz w:val="12"/>
                          </w:rPr>
                          <w:t>Long-term effects</w:t>
                        </w:r>
                      </w:p>
                      <w:p w14:paraId="26874425" w14:textId="77777777" w:rsidR="00A22C8F" w:rsidRDefault="00E33CDB">
                        <w:pPr>
                          <w:spacing w:before="34" w:line="137" w:lineRule="exact"/>
                          <w:rPr>
                            <w:rFonts w:ascii="Cambria" w:eastAsia="Cambria" w:hAnsi="Cambria" w:cs="Cambria"/>
                            <w:sz w:val="12"/>
                            <w:szCs w:val="12"/>
                          </w:rPr>
                        </w:pPr>
                        <w:r>
                          <w:rPr>
                            <w:rFonts w:ascii="Cambria" w:hAnsi="Cambria"/>
                            <w:spacing w:val="-1"/>
                            <w:sz w:val="12"/>
                          </w:rPr>
                          <w:t>Future visitors, Sweden's image</w:t>
                        </w:r>
                      </w:p>
                    </w:txbxContent>
                  </v:textbox>
                </v:shape>
                <w10:anchorlock/>
              </v:group>
            </w:pict>
          </mc:Fallback>
        </mc:AlternateContent>
      </w:r>
    </w:p>
    <w:p w14:paraId="5BA79286" w14:textId="77777777" w:rsidR="00A22C8F" w:rsidRDefault="00A22C8F">
      <w:pPr>
        <w:rPr>
          <w:rFonts w:ascii="Cambria" w:eastAsia="Cambria" w:hAnsi="Cambria" w:cs="Cambria"/>
          <w:sz w:val="20"/>
          <w:szCs w:val="20"/>
        </w:rPr>
      </w:pPr>
    </w:p>
    <w:p w14:paraId="46ACF812" w14:textId="77777777" w:rsidR="00A22C8F" w:rsidRDefault="00A22C8F">
      <w:pPr>
        <w:rPr>
          <w:rFonts w:ascii="Cambria" w:eastAsia="Cambria" w:hAnsi="Cambria" w:cs="Cambria"/>
          <w:sz w:val="20"/>
          <w:szCs w:val="20"/>
        </w:rPr>
      </w:pPr>
    </w:p>
    <w:p w14:paraId="74B598C3" w14:textId="77777777" w:rsidR="00A22C8F" w:rsidRDefault="00A22C8F">
      <w:pPr>
        <w:spacing w:before="1"/>
        <w:rPr>
          <w:rFonts w:ascii="Cambria" w:eastAsia="Cambria" w:hAnsi="Cambria" w:cs="Cambria"/>
          <w:sz w:val="18"/>
          <w:szCs w:val="18"/>
        </w:rPr>
      </w:pPr>
    </w:p>
    <w:p w14:paraId="75B262F4" w14:textId="77777777" w:rsidR="00A22C8F" w:rsidRPr="00E33CDB" w:rsidRDefault="00E33CDB">
      <w:pPr>
        <w:pStyle w:val="Heading3"/>
        <w:numPr>
          <w:ilvl w:val="0"/>
          <w:numId w:val="1"/>
        </w:numPr>
        <w:tabs>
          <w:tab w:val="left" w:pos="326"/>
        </w:tabs>
        <w:spacing w:line="481" w:lineRule="auto"/>
        <w:ind w:right="1091" w:firstLine="0"/>
        <w:jc w:val="left"/>
        <w:rPr>
          <w:rFonts w:cs="Cambria"/>
          <w:b w:val="0"/>
          <w:bCs w:val="0"/>
        </w:rPr>
      </w:pPr>
      <w:r>
        <w:t>Marketing communications - Collaboration at national level to reinforce Sweden's image internationally Three important aspects that need reinforcing.</w:t>
      </w:r>
    </w:p>
    <w:p w14:paraId="578B1D0E" w14:textId="77777777" w:rsidR="00A22C8F" w:rsidRPr="00E33CDB" w:rsidRDefault="00E33CDB">
      <w:pPr>
        <w:pStyle w:val="Brdtext"/>
        <w:numPr>
          <w:ilvl w:val="1"/>
          <w:numId w:val="1"/>
        </w:numPr>
        <w:tabs>
          <w:tab w:val="left" w:pos="619"/>
        </w:tabs>
        <w:spacing w:line="233" w:lineRule="exact"/>
      </w:pPr>
      <w:r>
        <w:t>A reinforced image of Sweden that is of greater appeal to the target groups and increased demand for Sweden as a destination.</w:t>
      </w:r>
    </w:p>
    <w:p w14:paraId="0EE68A04" w14:textId="77777777" w:rsidR="00A22C8F" w:rsidRPr="00E33CDB" w:rsidRDefault="00A22C8F">
      <w:pPr>
        <w:spacing w:before="11"/>
        <w:rPr>
          <w:rFonts w:ascii="Cambria" w:eastAsia="Cambria" w:hAnsi="Cambria" w:cs="Cambria"/>
          <w:sz w:val="19"/>
          <w:szCs w:val="19"/>
        </w:rPr>
      </w:pPr>
    </w:p>
    <w:p w14:paraId="3D496C75" w14:textId="77777777" w:rsidR="00A22C8F" w:rsidRPr="00E33CDB" w:rsidRDefault="00E33CDB">
      <w:pPr>
        <w:pStyle w:val="Brdtext"/>
        <w:ind w:right="298"/>
      </w:pPr>
      <w:r>
        <w:t>The target group consists of decision-makers in international sports federations, elite sportsmen and women and potential visitors to Sweden who are very keen to experience an international sporting event or want to pursue a sport themselves in Sweden in the form of holiday activities.</w:t>
      </w:r>
    </w:p>
    <w:p w14:paraId="44D29667" w14:textId="77777777" w:rsidR="00A22C8F" w:rsidRPr="00E33CDB" w:rsidRDefault="00A22C8F">
      <w:pPr>
        <w:spacing w:before="11"/>
        <w:rPr>
          <w:rFonts w:ascii="Cambria" w:eastAsia="Cambria" w:hAnsi="Cambria" w:cs="Cambria"/>
          <w:sz w:val="19"/>
          <w:szCs w:val="19"/>
        </w:rPr>
      </w:pPr>
    </w:p>
    <w:p w14:paraId="5DE0B559" w14:textId="77777777" w:rsidR="00A22C8F" w:rsidRPr="00E33CDB" w:rsidRDefault="00E33CDB">
      <w:pPr>
        <w:pStyle w:val="Brdtext"/>
        <w:ind w:right="298"/>
      </w:pPr>
      <w:r>
        <w:t>In order to make Sweden more appealing and thereby boost future demand for it as a destination for international sporting events and sports-based experiences, we need to ensure greater collaboration with other organizations, businesses and sectors so that we together reinforce Sweden's image. Raising awareness of and arousing interest in a nation is an expensive business. By creating a national partnership, the sports movement and tourism industry are able to draw up a long-term strategic plan: one that is intended for private-sector input in the area of communications, whereby other businesses or sectors are invited to take part; and one</w:t>
      </w:r>
    </w:p>
    <w:p w14:paraId="1099FF8F" w14:textId="77777777" w:rsidR="00A22C8F" w:rsidRPr="00E33CDB" w:rsidRDefault="00A22C8F">
      <w:pPr>
        <w:sectPr w:rsidR="00A22C8F" w:rsidRPr="00E33CDB">
          <w:pgSz w:w="11900" w:h="16850"/>
          <w:pgMar w:top="1360" w:right="1300" w:bottom="940" w:left="1300" w:header="0" w:footer="753" w:gutter="0"/>
          <w:cols w:space="720"/>
        </w:sectPr>
      </w:pPr>
    </w:p>
    <w:p w14:paraId="7EEDDDD2" w14:textId="77777777" w:rsidR="00A22C8F" w:rsidRPr="00E33CDB" w:rsidRDefault="00E33CDB">
      <w:pPr>
        <w:pStyle w:val="Brdtext"/>
        <w:spacing w:before="54"/>
        <w:ind w:right="154"/>
      </w:pPr>
      <w:r>
        <w:lastRenderedPageBreak/>
        <w:t>whereby the sports movement and tourism industry can collaborate in activities that boost Sweden's image. Each party would be able to benefit from the other in the work they do.</w:t>
      </w:r>
    </w:p>
    <w:p w14:paraId="0663CF6F" w14:textId="77777777" w:rsidR="00A22C8F" w:rsidRPr="00E33CDB" w:rsidRDefault="00A22C8F">
      <w:pPr>
        <w:spacing w:before="1"/>
        <w:rPr>
          <w:rFonts w:ascii="Cambria" w:eastAsia="Cambria" w:hAnsi="Cambria" w:cs="Cambria"/>
          <w:sz w:val="20"/>
          <w:szCs w:val="20"/>
        </w:rPr>
      </w:pPr>
    </w:p>
    <w:p w14:paraId="3E197877" w14:textId="77777777" w:rsidR="00A22C8F" w:rsidRPr="00E33CDB" w:rsidRDefault="00E33CDB">
      <w:pPr>
        <w:pStyle w:val="Brdtext"/>
        <w:numPr>
          <w:ilvl w:val="1"/>
          <w:numId w:val="1"/>
        </w:numPr>
        <w:tabs>
          <w:tab w:val="left" w:pos="619"/>
        </w:tabs>
        <w:spacing w:line="234" w:lineRule="exact"/>
      </w:pPr>
      <w:r>
        <w:t>Strong representation on Sweden's part in international sports organisations.</w:t>
      </w:r>
    </w:p>
    <w:p w14:paraId="722F4E56" w14:textId="77777777" w:rsidR="00A22C8F" w:rsidRDefault="00E33CDB">
      <w:pPr>
        <w:pStyle w:val="Brdtext"/>
        <w:ind w:right="185"/>
        <w:jc w:val="both"/>
      </w:pPr>
      <w:r>
        <w:t>It is the international special sports federations that determine where the major events should be organized. In order to influence the federations' decision-making bodies, strong Swedish representation is needed. The Swedish Sports Confederation has a special strategy for carrying out this work.</w:t>
      </w:r>
    </w:p>
    <w:p w14:paraId="1BDD22AB" w14:textId="77777777" w:rsidR="00A22C8F" w:rsidRDefault="00A22C8F">
      <w:pPr>
        <w:spacing w:before="11"/>
        <w:rPr>
          <w:rFonts w:ascii="Cambria" w:eastAsia="Cambria" w:hAnsi="Cambria" w:cs="Cambria"/>
          <w:sz w:val="19"/>
          <w:szCs w:val="19"/>
        </w:rPr>
      </w:pPr>
    </w:p>
    <w:p w14:paraId="0D87C37B" w14:textId="77777777" w:rsidR="00A22C8F" w:rsidRPr="00E33CDB" w:rsidRDefault="00E33CDB">
      <w:pPr>
        <w:pStyle w:val="Brdtext"/>
        <w:numPr>
          <w:ilvl w:val="1"/>
          <w:numId w:val="1"/>
        </w:numPr>
        <w:tabs>
          <w:tab w:val="left" w:pos="619"/>
        </w:tabs>
        <w:ind w:right="333"/>
      </w:pPr>
      <w:r>
        <w:t>Increased competence in the way Sweden as a sports destination is marketed and communicated to others in the bids produced by the special sports federations, with the aim of gaining the opportunity to organize international sporting events.</w:t>
      </w:r>
    </w:p>
    <w:p w14:paraId="2C62F27E" w14:textId="77777777" w:rsidR="00A22C8F" w:rsidRPr="00E33CDB" w:rsidRDefault="00A22C8F">
      <w:pPr>
        <w:spacing w:before="11"/>
        <w:rPr>
          <w:rFonts w:ascii="Cambria" w:eastAsia="Cambria" w:hAnsi="Cambria" w:cs="Cambria"/>
          <w:sz w:val="19"/>
          <w:szCs w:val="19"/>
        </w:rPr>
      </w:pPr>
    </w:p>
    <w:p w14:paraId="6AFD9713" w14:textId="77777777" w:rsidR="00A22C8F" w:rsidRPr="00E33CDB" w:rsidRDefault="00E33CDB">
      <w:pPr>
        <w:pStyle w:val="Brdtext"/>
        <w:ind w:right="298"/>
      </w:pPr>
      <w:r>
        <w:t>A starting point in this work is the trademark strategy material that Visit Sweden has produced for promoting Sweden's image abroad. It is important that the federations' bids are consistent with trademark Sweden and that the communications plan for Sweden's image is used in all external communications.</w:t>
      </w:r>
    </w:p>
    <w:p w14:paraId="1D99A2CC" w14:textId="77777777" w:rsidR="00A22C8F" w:rsidRPr="00E33CDB" w:rsidRDefault="00A22C8F">
      <w:pPr>
        <w:spacing w:before="1"/>
        <w:rPr>
          <w:rFonts w:ascii="Cambria" w:eastAsia="Cambria" w:hAnsi="Cambria" w:cs="Cambria"/>
          <w:sz w:val="20"/>
          <w:szCs w:val="20"/>
        </w:rPr>
      </w:pPr>
    </w:p>
    <w:p w14:paraId="2A073F5B" w14:textId="77777777" w:rsidR="00A22C8F" w:rsidRPr="00E33CDB" w:rsidRDefault="00E33CDB">
      <w:pPr>
        <w:pStyle w:val="Brdtext"/>
        <w:numPr>
          <w:ilvl w:val="1"/>
          <w:numId w:val="1"/>
        </w:numPr>
        <w:tabs>
          <w:tab w:val="left" w:pos="619"/>
        </w:tabs>
        <w:ind w:right="985"/>
      </w:pPr>
      <w:r>
        <w:t>Greater awareness of how Sweden as a nation could benefit more from broader international media coverage provided by certain international sporting events.</w:t>
      </w:r>
    </w:p>
    <w:p w14:paraId="73165854" w14:textId="77777777" w:rsidR="00A22C8F" w:rsidRPr="00E33CDB" w:rsidRDefault="00A22C8F">
      <w:pPr>
        <w:rPr>
          <w:rFonts w:ascii="Cambria" w:eastAsia="Cambria" w:hAnsi="Cambria" w:cs="Cambria"/>
          <w:sz w:val="20"/>
          <w:szCs w:val="20"/>
        </w:rPr>
      </w:pPr>
    </w:p>
    <w:p w14:paraId="3B47794A" w14:textId="77777777" w:rsidR="00A22C8F" w:rsidRPr="00E33CDB" w:rsidRDefault="00A22C8F">
      <w:pPr>
        <w:spacing w:before="8"/>
        <w:rPr>
          <w:rFonts w:ascii="Cambria" w:eastAsia="Cambria" w:hAnsi="Cambria" w:cs="Cambria"/>
          <w:sz w:val="21"/>
          <w:szCs w:val="21"/>
        </w:rPr>
      </w:pPr>
    </w:p>
    <w:p w14:paraId="4004DF94" w14:textId="77777777" w:rsidR="00A22C8F" w:rsidRPr="00E33CDB" w:rsidRDefault="00E33CDB">
      <w:pPr>
        <w:pStyle w:val="Heading1"/>
        <w:rPr>
          <w:b w:val="0"/>
          <w:bCs w:val="0"/>
        </w:rPr>
      </w:pPr>
      <w:r>
        <w:t>Action plan</w:t>
      </w:r>
    </w:p>
    <w:p w14:paraId="1602067D" w14:textId="77777777" w:rsidR="00A22C8F" w:rsidRPr="00E33CDB" w:rsidRDefault="00E33CDB">
      <w:pPr>
        <w:pStyle w:val="Heading3"/>
        <w:spacing w:before="237"/>
        <w:rPr>
          <w:b w:val="0"/>
          <w:bCs w:val="0"/>
        </w:rPr>
      </w:pPr>
      <w:r>
        <w:t>What happens now?</w:t>
      </w:r>
    </w:p>
    <w:p w14:paraId="66BF9517" w14:textId="77777777" w:rsidR="00A22C8F" w:rsidRPr="00E33CDB" w:rsidRDefault="00E33CDB">
      <w:pPr>
        <w:pStyle w:val="Brdtext"/>
        <w:ind w:right="298"/>
      </w:pPr>
      <w:r>
        <w:t>The initial work in implementing this strategy; i.e. the strategic approach that the tourism industry and sports movement now adopt in working together, is in our eyes an important factor for success in ensuring there will be more international sporting events and sports meetings in the short and long term.</w:t>
      </w:r>
    </w:p>
    <w:p w14:paraId="5EC78F96" w14:textId="77777777" w:rsidR="00A22C8F" w:rsidRPr="00E33CDB" w:rsidRDefault="00A22C8F">
      <w:pPr>
        <w:spacing w:before="11"/>
        <w:rPr>
          <w:rFonts w:ascii="Cambria" w:eastAsia="Cambria" w:hAnsi="Cambria" w:cs="Cambria"/>
          <w:sz w:val="19"/>
          <w:szCs w:val="19"/>
        </w:rPr>
      </w:pPr>
    </w:p>
    <w:p w14:paraId="28DC4D7A" w14:textId="77777777" w:rsidR="00A22C8F" w:rsidRPr="00E33CDB" w:rsidRDefault="00E33CDB">
      <w:pPr>
        <w:pStyle w:val="Brdtext"/>
        <w:ind w:right="298"/>
      </w:pPr>
      <w:r>
        <w:t>The sports movement, together with the Swedish Sports Confederation's Centre for Sporting Events, the special sports federations, associations and members working on a voluntary basis will be joining forces with actors in the tourism industry to find different ways of approaching their work on the basis of the preconditions applying to different locations and sports, yet with the same goal in mind: To stage viable international sporting events of maximum benefit for all parties. In order for us to succeed, it is also important that political decision-makers at all levels become involved and that we find models for collaboration.</w:t>
      </w:r>
    </w:p>
    <w:p w14:paraId="26950EF3" w14:textId="77777777" w:rsidR="00A22C8F" w:rsidRPr="00E33CDB" w:rsidRDefault="00A22C8F">
      <w:pPr>
        <w:spacing w:before="11"/>
        <w:rPr>
          <w:rFonts w:ascii="Cambria" w:eastAsia="Cambria" w:hAnsi="Cambria" w:cs="Cambria"/>
          <w:sz w:val="19"/>
          <w:szCs w:val="19"/>
        </w:rPr>
      </w:pPr>
    </w:p>
    <w:p w14:paraId="3F6B3AA6" w14:textId="77777777" w:rsidR="00A22C8F" w:rsidRPr="00E33CDB" w:rsidRDefault="00E33CDB">
      <w:pPr>
        <w:pStyle w:val="Brdtext"/>
        <w:ind w:right="297"/>
      </w:pPr>
      <w:r>
        <w:t>The direction and goals of this strategy are to be evaluated on an ongoing basis. In order to measure the goals set, further analyses need to be made with the aim of developing a common, overriding evaluation model.</w:t>
      </w:r>
    </w:p>
    <w:p w14:paraId="0FB5B8E4" w14:textId="77777777" w:rsidR="00A22C8F" w:rsidRPr="00E33CDB" w:rsidRDefault="00A22C8F">
      <w:pPr>
        <w:spacing w:before="11"/>
        <w:rPr>
          <w:rFonts w:ascii="Cambria" w:eastAsia="Cambria" w:hAnsi="Cambria" w:cs="Cambria"/>
          <w:sz w:val="19"/>
          <w:szCs w:val="19"/>
        </w:rPr>
      </w:pPr>
    </w:p>
    <w:p w14:paraId="4982BA5A" w14:textId="77777777" w:rsidR="00A22C8F" w:rsidRPr="00E33CDB" w:rsidRDefault="00E33CDB">
      <w:pPr>
        <w:pStyle w:val="Brdtext"/>
        <w:ind w:right="91"/>
      </w:pPr>
      <w:r>
        <w:t>The key to the future now lies in areas such as creating the organizational platform and decision-making processes that can make this common strategy work, and ensuring it has the opportunity to become a unifying force nationally at all levels.</w:t>
      </w:r>
    </w:p>
    <w:p w14:paraId="3733D906" w14:textId="77777777" w:rsidR="00A22C8F" w:rsidRPr="00E33CDB" w:rsidRDefault="00A22C8F">
      <w:pPr>
        <w:sectPr w:rsidR="00A22C8F" w:rsidRPr="00E33CDB">
          <w:pgSz w:w="11900" w:h="16850"/>
          <w:pgMar w:top="1360" w:right="1300" w:bottom="940" w:left="1300" w:header="0" w:footer="753" w:gutter="0"/>
          <w:cols w:space="720"/>
        </w:sectPr>
      </w:pPr>
    </w:p>
    <w:p w14:paraId="5B199C36" w14:textId="77777777" w:rsidR="00A22C8F" w:rsidRPr="00E33CDB" w:rsidRDefault="00695F4F">
      <w:pPr>
        <w:rPr>
          <w:rFonts w:ascii="Cambria" w:eastAsia="Cambria" w:hAnsi="Cambria" w:cs="Cambria"/>
          <w:sz w:val="20"/>
          <w:szCs w:val="20"/>
        </w:rPr>
      </w:pPr>
      <w:r>
        <w:rPr>
          <w:noProof/>
          <w:lang w:val="sv-SE" w:eastAsia="sv-SE" w:bidi="ar-SA"/>
        </w:rPr>
        <w:lastRenderedPageBreak/>
        <mc:AlternateContent>
          <mc:Choice Requires="wps">
            <w:drawing>
              <wp:anchor distT="0" distB="0" distL="114300" distR="114300" simplePos="0" relativeHeight="1624" behindDoc="0" locked="0" layoutInCell="1" allowOverlap="1" wp14:anchorId="26EC12AF" wp14:editId="49959971">
                <wp:simplePos x="0" y="0"/>
                <wp:positionH relativeFrom="page">
                  <wp:posOffset>7113905</wp:posOffset>
                </wp:positionH>
                <wp:positionV relativeFrom="page">
                  <wp:posOffset>527050</wp:posOffset>
                </wp:positionV>
                <wp:extent cx="101600" cy="807720"/>
                <wp:effectExtent l="1905" t="635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EC374" w14:textId="77777777" w:rsidR="00A22C8F" w:rsidRDefault="00E33CDB">
                            <w:pPr>
                              <w:spacing w:before="2"/>
                              <w:ind w:left="20"/>
                              <w:rPr>
                                <w:rFonts w:ascii="Gill Sans MT" w:eastAsia="Gill Sans MT" w:hAnsi="Gill Sans MT" w:cs="Gill Sans MT"/>
                                <w:sz w:val="12"/>
                                <w:szCs w:val="12"/>
                              </w:rPr>
                            </w:pPr>
                            <w:r>
                              <w:rPr>
                                <w:rFonts w:ascii="Gill Sans MT"/>
                                <w:color w:val="231F20"/>
                                <w:spacing w:val="-1"/>
                                <w:sz w:val="12"/>
                              </w:rPr>
                              <w:t>STOCKHOLM, MAY 2013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0" type="#_x0000_t202" style="position:absolute;margin-left:560.15pt;margin-top:41.5pt;width:8pt;height:63.6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CH7ACAACwBQAADgAAAGRycy9lMm9Eb2MueG1srFTbbtswDH0fsH8Q9O5adp2LjTpFm8TDgO4C&#10;tPsAxZJjYbbkSUqcYti/j5LjJG1fhm1+EGiJOjwkj3hze2gbtOfaCCVzHF0RjLgsFRNym+NvT0Uw&#10;x8hYKhltlOQ5fuYG3y7ev7vpu4zHqlYN4xoBiDRZ3+W4trbLwtCUNW+puVIdl3BYKd1SC796GzJN&#10;e0BvmzAmZBr2SrNOq5IbA7ur4RAvPH5V8dJ+qSrDLWpyDNysX7VfN24NFzc022ra1aI80qB/waKl&#10;QkLQE9SKWop2WryBakWplVGVvSpVG6qqEiX3OUA2EXmVzWNNO+5zgeKY7lQm8/9gy8/7rxoJluNr&#10;jCRtoUVP/GDRvTqg2FWn70wGTo8duNkDbEOXfaame1Dld4OkWtZUbvmd1qqvOWXALnI3w4urA45x&#10;IJv+k2IQhu6s8kCHSreudFAMBOjQpedTZxyV0oUk0ZTASQlHczKbxb5zIc3Gy5029gNXLXJGjjU0&#10;3oPT/YOxjgzNRhcXS6pCNI1vfiNfbIDjsAOh4ao7cyR8L3+mJF3P1/MkSOLpOkgIY8FdsUyCaRHN&#10;Jqvr1XK5in65uFGS1YIxLl2YUVdR8md9Oyp8UMRJWUY1gjk4R8no7WbZaLSnoOvCf77kcHJ2C1/S&#10;8EWAXF6lFMUJuY/ToJjOZ0FSJZMgnZF5QKL0Pp2SJE1WxcuUHoTk/54S6nOcTuLJoKUz6Ve5Ef+9&#10;zY1mrbAwORrROkW4zznRzClwLZm3LRXNYF+UwtE/lwLaPTba69VJdBCrPWwO/mFEqUN2Yt4o9gwK&#10;1goUBmKEsQeGWzHqYYTk2PzYUc0xaj5KeAVu3oyGHo3NaFBZ1gomEVwezKUd5tKu02JbA/LwzqS6&#10;g5dSCa/iM4vj+4Kx4JM5jjA3dy7/vdd50C5+AwAA//8DAFBLAwQUAAYACAAAACEAz42K3+EAAAAM&#10;AQAADwAAAGRycy9kb3ducmV2LnhtbEyPwU7DMBBE70j8g7VI3KjtBKoqxKkohQuiEhQ4cHNjN4mI&#10;1yF2G/P3bE9wnNmn2ZlymVzPjnYMnUcFciaAWay96bBR8P72eLUAFqJGo3uPVsGPDbCszs9KXRg/&#10;4as9bmPDKARDoRW0MQ4F56FurdNh5geLdNv70elIcmy4GfVE4a7nmRBz7nSH9KHVg71vbf21PTgF&#10;D6uXp/XmO6X9tJLdtV7ffOTPn0pdXqS7W2DRpvgHw6k+VYeKOu38AU1gPWmZiZxYBYucRp0Imc/J&#10;2SnIpMiAVyX/P6L6BQAA//8DAFBLAQItABQABgAIAAAAIQDkmcPA+wAAAOEBAAATAAAAAAAAAAAA&#10;AAAAAAAAAABbQ29udGVudF9UeXBlc10ueG1sUEsBAi0AFAAGAAgAAAAhACOyauHXAAAAlAEAAAsA&#10;AAAAAAAAAAAAAAAALAEAAF9yZWxzLy5yZWxzUEsBAi0AFAAGAAgAAAAhACBWgh+wAgAAsAUAAA4A&#10;AAAAAAAAAAAAAAAALAIAAGRycy9lMm9Eb2MueG1sUEsBAi0AFAAGAAgAAAAhAM+Nit/hAAAADAEA&#10;AA8AAAAAAAAAAAAAAAAACAUAAGRycy9kb3ducmV2LnhtbFBLBQYAAAAABAAEAPMAAAAWBgAAAAA=&#10;" filled="f" stroked="f">
                <v:textbox style="layout-flow:vertical" inset="0,0,0,0">
                  <w:txbxContent>
                    <w:p w14:paraId="038EC374" w14:textId="77777777" w:rsidR="00A22C8F" w:rsidRDefault="00E33CDB">
                      <w:pPr>
                        <w:spacing w:before="2"/>
                        <w:ind w:left="20"/>
                        <w:rPr>
                          <w:rFonts w:ascii="Gill Sans MT" w:eastAsia="Gill Sans MT" w:hAnsi="Gill Sans MT" w:cs="Gill Sans MT"/>
                          <w:sz w:val="12"/>
                          <w:szCs w:val="12"/>
                        </w:rPr>
                      </w:pPr>
                      <w:r>
                        <w:rPr>
                          <w:rFonts w:ascii="Gill Sans MT"/>
                          <w:color w:val="231F20"/>
                          <w:spacing w:val="-1"/>
                          <w:sz w:val="12"/>
                        </w:rPr>
                        <w:t>STOCKHOLM, MAY 2013</w:t>
                      </w:r>
                    </w:p>
                  </w:txbxContent>
                </v:textbox>
                <w10:wrap anchorx="page" anchory="page"/>
              </v:shape>
            </w:pict>
          </mc:Fallback>
        </mc:AlternateContent>
      </w:r>
    </w:p>
    <w:p w14:paraId="008AA614" w14:textId="77777777" w:rsidR="00A22C8F" w:rsidRPr="00E33CDB" w:rsidRDefault="00A22C8F">
      <w:pPr>
        <w:rPr>
          <w:rFonts w:ascii="Cambria" w:eastAsia="Cambria" w:hAnsi="Cambria" w:cs="Cambria"/>
          <w:sz w:val="20"/>
          <w:szCs w:val="20"/>
        </w:rPr>
      </w:pPr>
    </w:p>
    <w:p w14:paraId="6211F44D" w14:textId="77777777" w:rsidR="00A22C8F" w:rsidRPr="00E33CDB" w:rsidRDefault="00A22C8F">
      <w:pPr>
        <w:spacing w:before="8"/>
        <w:rPr>
          <w:rFonts w:ascii="Cambria" w:eastAsia="Cambria" w:hAnsi="Cambria" w:cs="Cambria"/>
          <w:sz w:val="16"/>
          <w:szCs w:val="16"/>
        </w:rPr>
      </w:pPr>
    </w:p>
    <w:p w14:paraId="65D6202A" w14:textId="77777777" w:rsidR="00A22C8F" w:rsidRPr="00A1784D" w:rsidRDefault="00E33CDB">
      <w:pPr>
        <w:spacing w:before="30" w:line="322" w:lineRule="auto"/>
        <w:ind w:left="3117" w:right="2439"/>
        <w:jc w:val="center"/>
        <w:rPr>
          <w:rFonts w:ascii="Gill Sans MT" w:eastAsia="Gill Sans MT" w:hAnsi="Gill Sans MT" w:cs="Gill Sans MT"/>
          <w:sz w:val="28"/>
          <w:szCs w:val="28"/>
        </w:rPr>
      </w:pPr>
      <w:r w:rsidRPr="00A1784D">
        <w:rPr>
          <w:rFonts w:ascii="Gill Sans MT" w:hAnsi="Gill Sans MT"/>
          <w:color w:val="231F20"/>
          <w:sz w:val="28"/>
          <w:szCs w:val="28"/>
        </w:rPr>
        <w:t xml:space="preserve">Further information on the Swedish Sports Confederation can be found on </w:t>
      </w:r>
      <w:r w:rsidRPr="00A1784D">
        <w:rPr>
          <w:rFonts w:ascii="Gill Sans MT" w:hAnsi="Gill Sans MT"/>
          <w:b/>
          <w:i/>
          <w:color w:val="231F20"/>
          <w:spacing w:val="11"/>
          <w:sz w:val="28"/>
          <w:szCs w:val="28"/>
        </w:rPr>
        <w:t>www.rf.se</w:t>
      </w:r>
    </w:p>
    <w:p w14:paraId="629CC9AA" w14:textId="77777777" w:rsidR="00A22C8F" w:rsidRPr="00A1784D" w:rsidRDefault="00A22C8F">
      <w:pPr>
        <w:spacing w:before="6"/>
        <w:rPr>
          <w:rFonts w:ascii="Gill Sans MT" w:eastAsia="Gill Sans MT" w:hAnsi="Gill Sans MT" w:cs="Gill Sans MT"/>
          <w:b/>
          <w:bCs/>
          <w:i/>
          <w:sz w:val="28"/>
          <w:szCs w:val="28"/>
        </w:rPr>
      </w:pPr>
    </w:p>
    <w:p w14:paraId="33F179DE" w14:textId="77777777" w:rsidR="00A22C8F" w:rsidRPr="00A1784D" w:rsidRDefault="00E33CDB">
      <w:pPr>
        <w:spacing w:line="295" w:lineRule="auto"/>
        <w:ind w:left="3288" w:right="2609" w:hanging="1"/>
        <w:jc w:val="center"/>
        <w:rPr>
          <w:rFonts w:ascii="Gill Sans MT" w:eastAsia="Gill Sans MT" w:hAnsi="Gill Sans MT" w:cs="Gill Sans MT"/>
          <w:sz w:val="28"/>
          <w:szCs w:val="28"/>
        </w:rPr>
      </w:pPr>
      <w:r w:rsidRPr="00A1784D">
        <w:rPr>
          <w:rFonts w:ascii="Gill Sans MT"/>
          <w:color w:val="231F20"/>
          <w:spacing w:val="-3"/>
          <w:sz w:val="28"/>
          <w:szCs w:val="28"/>
        </w:rPr>
        <w:t>Contact us via email on riksidrottsforbundet@rf.se or telephone 08-699 60 00.</w:t>
      </w:r>
    </w:p>
    <w:p w14:paraId="51DCFDD5" w14:textId="77777777" w:rsidR="00A22C8F" w:rsidRDefault="00A22C8F">
      <w:pPr>
        <w:rPr>
          <w:rFonts w:ascii="Gill Sans MT" w:eastAsia="Gill Sans MT" w:hAnsi="Gill Sans MT" w:cs="Gill Sans MT"/>
          <w:sz w:val="20"/>
          <w:szCs w:val="20"/>
        </w:rPr>
      </w:pPr>
    </w:p>
    <w:p w14:paraId="2602B976" w14:textId="77777777" w:rsidR="00A22C8F" w:rsidRDefault="00A22C8F">
      <w:pPr>
        <w:rPr>
          <w:rFonts w:ascii="Gill Sans MT" w:eastAsia="Gill Sans MT" w:hAnsi="Gill Sans MT" w:cs="Gill Sans MT"/>
          <w:sz w:val="20"/>
          <w:szCs w:val="20"/>
        </w:rPr>
      </w:pPr>
    </w:p>
    <w:p w14:paraId="5191989E" w14:textId="77777777" w:rsidR="00A22C8F" w:rsidRDefault="00A22C8F">
      <w:pPr>
        <w:rPr>
          <w:rFonts w:ascii="Gill Sans MT" w:eastAsia="Gill Sans MT" w:hAnsi="Gill Sans MT" w:cs="Gill Sans MT"/>
          <w:sz w:val="20"/>
          <w:szCs w:val="20"/>
        </w:rPr>
      </w:pPr>
    </w:p>
    <w:p w14:paraId="5998BA71" w14:textId="77777777" w:rsidR="00A22C8F" w:rsidRDefault="00A22C8F">
      <w:pPr>
        <w:rPr>
          <w:rFonts w:ascii="Gill Sans MT" w:eastAsia="Gill Sans MT" w:hAnsi="Gill Sans MT" w:cs="Gill Sans MT"/>
          <w:sz w:val="20"/>
          <w:szCs w:val="20"/>
        </w:rPr>
      </w:pPr>
    </w:p>
    <w:p w14:paraId="5335611C" w14:textId="77777777" w:rsidR="00A22C8F" w:rsidRDefault="00A22C8F">
      <w:pPr>
        <w:rPr>
          <w:rFonts w:ascii="Gill Sans MT" w:eastAsia="Gill Sans MT" w:hAnsi="Gill Sans MT" w:cs="Gill Sans MT"/>
          <w:sz w:val="20"/>
          <w:szCs w:val="20"/>
        </w:rPr>
      </w:pPr>
    </w:p>
    <w:p w14:paraId="41DB43C4" w14:textId="77777777" w:rsidR="00A22C8F" w:rsidRDefault="00A22C8F">
      <w:pPr>
        <w:rPr>
          <w:rFonts w:ascii="Gill Sans MT" w:eastAsia="Gill Sans MT" w:hAnsi="Gill Sans MT" w:cs="Gill Sans MT"/>
          <w:sz w:val="20"/>
          <w:szCs w:val="20"/>
        </w:rPr>
      </w:pPr>
    </w:p>
    <w:p w14:paraId="13C392D1" w14:textId="77777777" w:rsidR="00A22C8F" w:rsidRDefault="00A22C8F">
      <w:pPr>
        <w:rPr>
          <w:rFonts w:ascii="Gill Sans MT" w:eastAsia="Gill Sans MT" w:hAnsi="Gill Sans MT" w:cs="Gill Sans MT"/>
          <w:sz w:val="20"/>
          <w:szCs w:val="20"/>
        </w:rPr>
      </w:pPr>
    </w:p>
    <w:p w14:paraId="50E422E2" w14:textId="77777777" w:rsidR="00A22C8F" w:rsidRDefault="00A22C8F">
      <w:pPr>
        <w:rPr>
          <w:rFonts w:ascii="Gill Sans MT" w:eastAsia="Gill Sans MT" w:hAnsi="Gill Sans MT" w:cs="Gill Sans MT"/>
          <w:sz w:val="20"/>
          <w:szCs w:val="20"/>
        </w:rPr>
      </w:pPr>
    </w:p>
    <w:p w14:paraId="5B1B1277" w14:textId="77777777" w:rsidR="00A22C8F" w:rsidRDefault="00A22C8F">
      <w:pPr>
        <w:rPr>
          <w:rFonts w:ascii="Gill Sans MT" w:eastAsia="Gill Sans MT" w:hAnsi="Gill Sans MT" w:cs="Gill Sans MT"/>
          <w:sz w:val="20"/>
          <w:szCs w:val="20"/>
        </w:rPr>
      </w:pPr>
    </w:p>
    <w:p w14:paraId="38A03B51" w14:textId="77777777" w:rsidR="00A22C8F" w:rsidRDefault="00A22C8F">
      <w:pPr>
        <w:rPr>
          <w:rFonts w:ascii="Gill Sans MT" w:eastAsia="Gill Sans MT" w:hAnsi="Gill Sans MT" w:cs="Gill Sans MT"/>
          <w:sz w:val="20"/>
          <w:szCs w:val="20"/>
        </w:rPr>
      </w:pPr>
    </w:p>
    <w:p w14:paraId="76107554" w14:textId="77777777" w:rsidR="00A22C8F" w:rsidRDefault="00A22C8F">
      <w:pPr>
        <w:rPr>
          <w:rFonts w:ascii="Gill Sans MT" w:eastAsia="Gill Sans MT" w:hAnsi="Gill Sans MT" w:cs="Gill Sans MT"/>
          <w:sz w:val="20"/>
          <w:szCs w:val="20"/>
        </w:rPr>
      </w:pPr>
    </w:p>
    <w:p w14:paraId="70720EB9" w14:textId="77777777" w:rsidR="00A22C8F" w:rsidRDefault="00A22C8F">
      <w:pPr>
        <w:rPr>
          <w:rFonts w:ascii="Gill Sans MT" w:eastAsia="Gill Sans MT" w:hAnsi="Gill Sans MT" w:cs="Gill Sans MT"/>
          <w:sz w:val="20"/>
          <w:szCs w:val="20"/>
        </w:rPr>
      </w:pPr>
    </w:p>
    <w:p w14:paraId="62ABCF1C" w14:textId="77777777" w:rsidR="00A22C8F" w:rsidRDefault="00A22C8F">
      <w:pPr>
        <w:rPr>
          <w:rFonts w:ascii="Gill Sans MT" w:eastAsia="Gill Sans MT" w:hAnsi="Gill Sans MT" w:cs="Gill Sans MT"/>
          <w:sz w:val="20"/>
          <w:szCs w:val="20"/>
        </w:rPr>
      </w:pPr>
    </w:p>
    <w:p w14:paraId="74354168" w14:textId="77777777" w:rsidR="00A22C8F" w:rsidRDefault="00A22C8F">
      <w:pPr>
        <w:rPr>
          <w:rFonts w:ascii="Gill Sans MT" w:eastAsia="Gill Sans MT" w:hAnsi="Gill Sans MT" w:cs="Gill Sans MT"/>
          <w:sz w:val="20"/>
          <w:szCs w:val="20"/>
        </w:rPr>
      </w:pPr>
    </w:p>
    <w:p w14:paraId="3A1B23A0" w14:textId="77777777" w:rsidR="00A22C8F" w:rsidRDefault="00A22C8F">
      <w:pPr>
        <w:rPr>
          <w:rFonts w:ascii="Gill Sans MT" w:eastAsia="Gill Sans MT" w:hAnsi="Gill Sans MT" w:cs="Gill Sans MT"/>
          <w:sz w:val="20"/>
          <w:szCs w:val="20"/>
        </w:rPr>
      </w:pPr>
    </w:p>
    <w:p w14:paraId="3E3279E1" w14:textId="77777777" w:rsidR="00A22C8F" w:rsidRDefault="00A22C8F">
      <w:pPr>
        <w:rPr>
          <w:rFonts w:ascii="Gill Sans MT" w:eastAsia="Gill Sans MT" w:hAnsi="Gill Sans MT" w:cs="Gill Sans MT"/>
          <w:sz w:val="20"/>
          <w:szCs w:val="20"/>
        </w:rPr>
      </w:pPr>
    </w:p>
    <w:p w14:paraId="317A94E4" w14:textId="77777777" w:rsidR="00A22C8F" w:rsidRDefault="00A22C8F">
      <w:pPr>
        <w:rPr>
          <w:rFonts w:ascii="Gill Sans MT" w:eastAsia="Gill Sans MT" w:hAnsi="Gill Sans MT" w:cs="Gill Sans MT"/>
          <w:sz w:val="20"/>
          <w:szCs w:val="20"/>
        </w:rPr>
      </w:pPr>
    </w:p>
    <w:p w14:paraId="46AEB4BC" w14:textId="77777777" w:rsidR="00A22C8F" w:rsidRDefault="00A22C8F">
      <w:pPr>
        <w:rPr>
          <w:rFonts w:ascii="Gill Sans MT" w:eastAsia="Gill Sans MT" w:hAnsi="Gill Sans MT" w:cs="Gill Sans MT"/>
          <w:sz w:val="20"/>
          <w:szCs w:val="20"/>
        </w:rPr>
      </w:pPr>
    </w:p>
    <w:p w14:paraId="37587C32" w14:textId="77777777" w:rsidR="00A22C8F" w:rsidRDefault="00A22C8F">
      <w:pPr>
        <w:rPr>
          <w:rFonts w:ascii="Gill Sans MT" w:eastAsia="Gill Sans MT" w:hAnsi="Gill Sans MT" w:cs="Gill Sans MT"/>
          <w:sz w:val="20"/>
          <w:szCs w:val="20"/>
        </w:rPr>
      </w:pPr>
    </w:p>
    <w:p w14:paraId="58A15338" w14:textId="77777777" w:rsidR="00A22C8F" w:rsidRDefault="00A22C8F">
      <w:pPr>
        <w:rPr>
          <w:rFonts w:ascii="Gill Sans MT" w:eastAsia="Gill Sans MT" w:hAnsi="Gill Sans MT" w:cs="Gill Sans MT"/>
          <w:sz w:val="20"/>
          <w:szCs w:val="20"/>
        </w:rPr>
      </w:pPr>
    </w:p>
    <w:p w14:paraId="40026901" w14:textId="77777777" w:rsidR="00A22C8F" w:rsidRDefault="00A22C8F">
      <w:pPr>
        <w:spacing w:before="7"/>
        <w:rPr>
          <w:rFonts w:ascii="Gill Sans MT" w:eastAsia="Gill Sans MT" w:hAnsi="Gill Sans MT" w:cs="Gill Sans MT"/>
          <w:sz w:val="12"/>
          <w:szCs w:val="12"/>
        </w:rPr>
      </w:pPr>
    </w:p>
    <w:p w14:paraId="37832727" w14:textId="77777777" w:rsidR="00A22C8F" w:rsidRDefault="00E33CDB">
      <w:pPr>
        <w:spacing w:line="200" w:lineRule="atLeast"/>
        <w:ind w:left="3070"/>
        <w:rPr>
          <w:rFonts w:ascii="Gill Sans MT" w:eastAsia="Gill Sans MT" w:hAnsi="Gill Sans MT" w:cs="Gill Sans MT"/>
          <w:sz w:val="20"/>
          <w:szCs w:val="20"/>
        </w:rPr>
      </w:pPr>
      <w:r>
        <w:rPr>
          <w:rFonts w:ascii="Gill Sans MT" w:eastAsia="Gill Sans MT" w:hAnsi="Gill Sans MT" w:cs="Gill Sans MT"/>
          <w:noProof/>
          <w:sz w:val="20"/>
          <w:szCs w:val="20"/>
          <w:lang w:val="sv-SE" w:eastAsia="sv-SE" w:bidi="ar-SA"/>
        </w:rPr>
        <w:drawing>
          <wp:inline distT="0" distB="0" distL="0" distR="0" wp14:anchorId="0B2C640A" wp14:editId="41067AE5">
            <wp:extent cx="2785271" cy="685800"/>
            <wp:effectExtent l="0" t="0" r="0" b="0"/>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41" cstate="print"/>
                    <a:stretch>
                      <a:fillRect/>
                    </a:stretch>
                  </pic:blipFill>
                  <pic:spPr>
                    <a:xfrm>
                      <a:off x="0" y="0"/>
                      <a:ext cx="2785271" cy="685800"/>
                    </a:xfrm>
                    <a:prstGeom prst="rect">
                      <a:avLst/>
                    </a:prstGeom>
                  </pic:spPr>
                </pic:pic>
              </a:graphicData>
            </a:graphic>
          </wp:inline>
        </w:drawing>
      </w:r>
    </w:p>
    <w:p w14:paraId="3D81CA33" w14:textId="77777777" w:rsidR="00A22C8F" w:rsidRDefault="00A22C8F">
      <w:pPr>
        <w:spacing w:before="4"/>
        <w:rPr>
          <w:rFonts w:ascii="Gill Sans MT" w:eastAsia="Gill Sans MT" w:hAnsi="Gill Sans MT" w:cs="Gill Sans MT"/>
          <w:sz w:val="10"/>
          <w:szCs w:val="10"/>
        </w:rPr>
      </w:pPr>
    </w:p>
    <w:p w14:paraId="3736E7DC" w14:textId="77777777" w:rsidR="00A22C8F" w:rsidRPr="00E33CDB" w:rsidRDefault="00E33CDB">
      <w:pPr>
        <w:spacing w:before="77" w:line="263" w:lineRule="auto"/>
        <w:ind w:left="3300" w:right="1823" w:hanging="513"/>
        <w:rPr>
          <w:rFonts w:ascii="Gill Sans MT" w:eastAsia="Gill Sans MT" w:hAnsi="Gill Sans MT" w:cs="Gill Sans MT"/>
          <w:sz w:val="16"/>
          <w:szCs w:val="16"/>
        </w:rPr>
      </w:pPr>
      <w:r>
        <w:rPr>
          <w:rFonts w:ascii="Gill Sans MT" w:hAnsi="Gill Sans MT"/>
          <w:color w:val="231F20"/>
          <w:spacing w:val="2"/>
          <w:sz w:val="16"/>
        </w:rPr>
        <w:t>Idrottens Hus, 114 73 Stockholm • Tel: 08-699 60 00 • Fax: 08-699 62 00 Email: riksidrottsforbundet@rf.se • Website: www.rf.se</w:t>
      </w:r>
    </w:p>
    <w:sectPr w:rsidR="00A22C8F" w:rsidRPr="00E33CDB" w:rsidSect="00A22C8F">
      <w:footerReference w:type="default" r:id="rId42"/>
      <w:pgSz w:w="11910" w:h="16840"/>
      <w:pgMar w:top="1580" w:right="1680" w:bottom="28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B002E" w14:textId="77777777" w:rsidR="00A22C8F" w:rsidRDefault="00A22C8F" w:rsidP="00A22C8F">
      <w:r>
        <w:separator/>
      </w:r>
    </w:p>
  </w:endnote>
  <w:endnote w:type="continuationSeparator" w:id="0">
    <w:p w14:paraId="722FCC3C" w14:textId="77777777" w:rsidR="00A22C8F" w:rsidRDefault="00A22C8F" w:rsidP="00A2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A9BCD" w14:textId="77777777" w:rsidR="00A22C8F" w:rsidRDefault="00695F4F">
    <w:pPr>
      <w:spacing w:line="14" w:lineRule="auto"/>
      <w:rPr>
        <w:sz w:val="20"/>
        <w:szCs w:val="20"/>
      </w:rPr>
    </w:pPr>
    <w:r>
      <w:rPr>
        <w:noProof/>
        <w:lang w:val="sv-SE" w:eastAsia="sv-SE" w:bidi="ar-SA"/>
      </w:rPr>
      <mc:AlternateContent>
        <mc:Choice Requires="wps">
          <w:drawing>
            <wp:anchor distT="0" distB="0" distL="114300" distR="114300" simplePos="0" relativeHeight="251657728" behindDoc="1" locked="0" layoutInCell="1" allowOverlap="1" wp14:anchorId="0CD1A251" wp14:editId="614CC791">
              <wp:simplePos x="0" y="0"/>
              <wp:positionH relativeFrom="page">
                <wp:posOffset>6547485</wp:posOffset>
              </wp:positionH>
              <wp:positionV relativeFrom="page">
                <wp:posOffset>10076180</wp:posOffset>
              </wp:positionV>
              <wp:extent cx="135255" cy="177800"/>
              <wp:effectExtent l="0" t="508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9C558" w14:textId="77777777" w:rsidR="00A22C8F" w:rsidRDefault="00801696">
                          <w:pPr>
                            <w:spacing w:line="268" w:lineRule="exact"/>
                            <w:ind w:left="40"/>
                            <w:rPr>
                              <w:rFonts w:ascii="Cambria" w:eastAsia="Cambria" w:hAnsi="Cambria" w:cs="Cambria"/>
                              <w:sz w:val="24"/>
                              <w:szCs w:val="24"/>
                            </w:rPr>
                          </w:pPr>
                          <w:r>
                            <w:fldChar w:fldCharType="begin"/>
                          </w:r>
                          <w:r w:rsidR="00E33CDB">
                            <w:rPr>
                              <w:rFonts w:ascii="Cambria"/>
                              <w:sz w:val="24"/>
                            </w:rPr>
                            <w:instrText xml:space="preserve"> PAGE </w:instrText>
                          </w:r>
                          <w:r>
                            <w:fldChar w:fldCharType="separate"/>
                          </w:r>
                          <w:r w:rsidR="00F02CCE">
                            <w:rPr>
                              <w:rFonts w:ascii="Cambria"/>
                              <w:noProof/>
                              <w:sz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81" type="#_x0000_t202" style="position:absolute;margin-left:515.55pt;margin-top:793.4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cKya4CAACoBQAADgAAAGRycy9lMm9Eb2MueG1srFTbbtswDH0fsH8Q9O76UudiI06RJvEwoLsA&#10;7T5AseRYmC15khK7G/bvo+Q6TVoMGLbpQaAl6pCHPObipm9qdGRKcykyHF4FGDFRSMrFPsNfHnJv&#10;jpE2RFBSS8Ey/Mg0vlm+fbPo2pRFspI1ZQoBiNBp12a4MqZNfV8XFWuIvpItE3BZStUQA59q71NF&#10;OkBvaj8KgqnfSUVbJQumNZxuhku8dPhlyQrzqSw1M6jOMORm3K7cvrO7v1yQdK9IW/HiKQ3yF1k0&#10;hAsIeoLaEEPQQfFXUA0vlNSyNFeFbHxZlrxgjgOwCYMXbO4r0jLHBYqj21OZ9P+DLT4ePyvEaYYj&#10;jARpoEUPrDfoVvYotNXpWp2C030LbqaHY+iyY6rbO1l81UjIdUXEnq2Ukl3FCIXs3Ev/7OmAoy3I&#10;rvsgKYQhByMdUF+qxpYOioEAHbr0eOqMTaWwIa8n0WSCUQFX4Ww2D1znfJKOj1ulzTsmG2SNDCto&#10;vAMnxzttgAa4ji42lpA5r2vX/FpcHIDjcAKh4am9s0m4Xv5IgmQ7385jL46mWy8OKPVW+Tr2pnk4&#10;m2yuN+v1Jvxp44ZxWnFKmbBhRl2F8Z/17UnhgyJOytKy5tTC2ZS02u/WtUJHArrO3bLNguTP3PzL&#10;NNw1cHlBKYzi4DZKvHw6n3lxGU+8ZBbMvSBMbpNpECfxJr+kdMcF+3dKqMtwAk0dtPRbboFbr7mR&#10;tOEGJkfNmwyDHGAN/7JV4FZQ11pDeD3YZ6Ww6T+XAio2Ntrp1Up0EKvpdz2gWBHvJH0E5SoJygJ5&#10;wrgDo5LqO0YdjI4M628HohhG9XsB6rdzZjTUaOxGg4gCnmbYYDSYazPMo0Or+L4C5OH/EnIFf0jJ&#10;nXqfs4DU7QeMA0fiaXTZeXP+7byeB+zyFwAAAP//AwBQSwMEFAAGAAgAAAAhANowFJ7iAAAADwEA&#10;AA8AAABkcnMvZG93bnJldi54bWxMj8FOwzAQRO9I/IO1SNyondJGIcSpKgQnJEQaDhyd2E2sxusQ&#10;u234e7ancpvRPs3OFJvZDexkpmA9SkgWApjB1muLnYSv+u0hAxaiQq0Gj0bCrwmwKW9vCpVrf8bK&#10;nHaxYxSCIVcS+hjHnPPQ9sapsPCjQbrt/eRUJDt1XE/qTOFu4EshUu6URfrQq9G89KY97I5OwvYb&#10;q1f789F8VvvK1vWTwPf0IOX93bx9BhbNHK8wXOpTdSipU+OPqAMbyIvHJCGW1DpLacWFEevlClhD&#10;Kk1WGfCy4P93lH8AAAD//wMAUEsBAi0AFAAGAAgAAAAhAOSZw8D7AAAA4QEAABMAAAAAAAAAAAAA&#10;AAAAAAAAAFtDb250ZW50X1R5cGVzXS54bWxQSwECLQAUAAYACAAAACEAI7Jq4dcAAACUAQAACwAA&#10;AAAAAAAAAAAAAAAsAQAAX3JlbHMvLnJlbHNQSwECLQAUAAYACAAAACEAFhcKya4CAACoBQAADgAA&#10;AAAAAAAAAAAAAAAsAgAAZHJzL2Uyb0RvYy54bWxQSwECLQAUAAYACAAAACEA2jAUnuIAAAAPAQAA&#10;DwAAAAAAAAAAAAAAAAAGBQAAZHJzL2Rvd25yZXYueG1sUEsFBgAAAAAEAAQA8wAAABUGAAAAAA==&#10;" filled="f" stroked="f">
              <v:textbox inset="0,0,0,0">
                <w:txbxContent>
                  <w:p w14:paraId="2CC9C558" w14:textId="77777777" w:rsidR="00A22C8F" w:rsidRDefault="00801696">
                    <w:pPr>
                      <w:spacing w:line="268" w:lineRule="exact"/>
                      <w:ind w:left="40"/>
                      <w:rPr>
                        <w:rFonts w:ascii="Cambria" w:eastAsia="Cambria" w:hAnsi="Cambria" w:cs="Cambria"/>
                        <w:sz w:val="24"/>
                        <w:szCs w:val="24"/>
                      </w:rPr>
                    </w:pPr>
                    <w:r>
                      <w:fldChar w:fldCharType="begin"/>
                    </w:r>
                    <w:r w:rsidR="00E33CDB">
                      <w:rPr>
                        <w:rFonts w:ascii="Cambria"/>
                        <w:sz w:val="24"/>
                      </w:rPr>
                      <w:instrText xml:space="preserve"> PAGE </w:instrText>
                    </w:r>
                    <w:r>
                      <w:fldChar w:fldCharType="separate"/>
                    </w:r>
                    <w:r w:rsidR="00A1784D">
                      <w:rPr>
                        <w:rFonts w:ascii="Cambria"/>
                        <w:noProof/>
                        <w:sz w:val="24"/>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8E1C6" w14:textId="77777777" w:rsidR="00A22C8F" w:rsidRDefault="00A22C8F">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583ED" w14:textId="77777777" w:rsidR="00A22C8F" w:rsidRDefault="00A22C8F" w:rsidP="00A22C8F">
      <w:r>
        <w:separator/>
      </w:r>
    </w:p>
  </w:footnote>
  <w:footnote w:type="continuationSeparator" w:id="0">
    <w:p w14:paraId="4758AE19" w14:textId="77777777" w:rsidR="00A22C8F" w:rsidRDefault="00A22C8F" w:rsidP="00A22C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47F8"/>
    <w:multiLevelType w:val="hybridMultilevel"/>
    <w:tmpl w:val="5804F3EE"/>
    <w:lvl w:ilvl="0" w:tplc="7B2EFFC4">
      <w:start w:val="1"/>
      <w:numFmt w:val="decimal"/>
      <w:lvlText w:val="%1."/>
      <w:lvlJc w:val="left"/>
      <w:pPr>
        <w:ind w:left="116" w:hanging="200"/>
        <w:jc w:val="right"/>
      </w:pPr>
      <w:rPr>
        <w:rFonts w:ascii="Cambria" w:eastAsia="Cambria" w:hAnsi="Cambria" w:hint="default"/>
        <w:b/>
        <w:bCs/>
        <w:spacing w:val="-1"/>
        <w:w w:val="99"/>
        <w:sz w:val="20"/>
        <w:szCs w:val="20"/>
      </w:rPr>
    </w:lvl>
    <w:lvl w:ilvl="1" w:tplc="C40A3620">
      <w:start w:val="1"/>
      <w:numFmt w:val="lowerLetter"/>
      <w:lvlText w:val="%2)"/>
      <w:lvlJc w:val="left"/>
      <w:pPr>
        <w:ind w:left="618" w:hanging="360"/>
        <w:jc w:val="left"/>
      </w:pPr>
      <w:rPr>
        <w:rFonts w:ascii="Cambria" w:eastAsia="Cambria" w:hAnsi="Cambria" w:hint="default"/>
        <w:spacing w:val="1"/>
        <w:w w:val="99"/>
        <w:sz w:val="20"/>
        <w:szCs w:val="20"/>
      </w:rPr>
    </w:lvl>
    <w:lvl w:ilvl="2" w:tplc="CF105660">
      <w:start w:val="1"/>
      <w:numFmt w:val="bullet"/>
      <w:lvlText w:val="•"/>
      <w:lvlJc w:val="left"/>
      <w:pPr>
        <w:ind w:left="1582" w:hanging="360"/>
      </w:pPr>
      <w:rPr>
        <w:rFonts w:hint="default"/>
      </w:rPr>
    </w:lvl>
    <w:lvl w:ilvl="3" w:tplc="F4808866">
      <w:start w:val="1"/>
      <w:numFmt w:val="bullet"/>
      <w:lvlText w:val="•"/>
      <w:lvlJc w:val="left"/>
      <w:pPr>
        <w:ind w:left="2547" w:hanging="360"/>
      </w:pPr>
      <w:rPr>
        <w:rFonts w:hint="default"/>
      </w:rPr>
    </w:lvl>
    <w:lvl w:ilvl="4" w:tplc="13667C22">
      <w:start w:val="1"/>
      <w:numFmt w:val="bullet"/>
      <w:lvlText w:val="•"/>
      <w:lvlJc w:val="left"/>
      <w:pPr>
        <w:ind w:left="3511" w:hanging="360"/>
      </w:pPr>
      <w:rPr>
        <w:rFonts w:hint="default"/>
      </w:rPr>
    </w:lvl>
    <w:lvl w:ilvl="5" w:tplc="985C671E">
      <w:start w:val="1"/>
      <w:numFmt w:val="bullet"/>
      <w:lvlText w:val="•"/>
      <w:lvlJc w:val="left"/>
      <w:pPr>
        <w:ind w:left="4476" w:hanging="360"/>
      </w:pPr>
      <w:rPr>
        <w:rFonts w:hint="default"/>
      </w:rPr>
    </w:lvl>
    <w:lvl w:ilvl="6" w:tplc="46C41E54">
      <w:start w:val="1"/>
      <w:numFmt w:val="bullet"/>
      <w:lvlText w:val="•"/>
      <w:lvlJc w:val="left"/>
      <w:pPr>
        <w:ind w:left="5440" w:hanging="360"/>
      </w:pPr>
      <w:rPr>
        <w:rFonts w:hint="default"/>
      </w:rPr>
    </w:lvl>
    <w:lvl w:ilvl="7" w:tplc="083E962E">
      <w:start w:val="1"/>
      <w:numFmt w:val="bullet"/>
      <w:lvlText w:val="•"/>
      <w:lvlJc w:val="left"/>
      <w:pPr>
        <w:ind w:left="6405" w:hanging="360"/>
      </w:pPr>
      <w:rPr>
        <w:rFonts w:hint="default"/>
      </w:rPr>
    </w:lvl>
    <w:lvl w:ilvl="8" w:tplc="E01AF6B4">
      <w:start w:val="1"/>
      <w:numFmt w:val="bullet"/>
      <w:lvlText w:val="•"/>
      <w:lvlJc w:val="left"/>
      <w:pPr>
        <w:ind w:left="7370" w:hanging="360"/>
      </w:pPr>
      <w:rPr>
        <w:rFonts w:hint="default"/>
      </w:rPr>
    </w:lvl>
  </w:abstractNum>
  <w:abstractNum w:abstractNumId="1">
    <w:nsid w:val="48ED695B"/>
    <w:multiLevelType w:val="hybridMultilevel"/>
    <w:tmpl w:val="4DD6A25A"/>
    <w:lvl w:ilvl="0" w:tplc="C5B081FA">
      <w:start w:val="1"/>
      <w:numFmt w:val="decimal"/>
      <w:lvlText w:val="%1."/>
      <w:lvlJc w:val="left"/>
      <w:pPr>
        <w:ind w:left="310" w:hanging="195"/>
        <w:jc w:val="left"/>
      </w:pPr>
      <w:rPr>
        <w:rFonts w:ascii="Cambria" w:eastAsia="Cambria" w:hAnsi="Cambria" w:hint="default"/>
        <w:w w:val="99"/>
        <w:sz w:val="20"/>
        <w:szCs w:val="20"/>
      </w:rPr>
    </w:lvl>
    <w:lvl w:ilvl="1" w:tplc="FC8C18EE">
      <w:start w:val="1"/>
      <w:numFmt w:val="bullet"/>
      <w:lvlText w:val="•"/>
      <w:lvlJc w:val="left"/>
      <w:pPr>
        <w:ind w:left="1209" w:hanging="195"/>
      </w:pPr>
      <w:rPr>
        <w:rFonts w:hint="default"/>
      </w:rPr>
    </w:lvl>
    <w:lvl w:ilvl="2" w:tplc="A16EA1E2">
      <w:start w:val="1"/>
      <w:numFmt w:val="bullet"/>
      <w:lvlText w:val="•"/>
      <w:lvlJc w:val="left"/>
      <w:pPr>
        <w:ind w:left="2108" w:hanging="195"/>
      </w:pPr>
      <w:rPr>
        <w:rFonts w:hint="default"/>
      </w:rPr>
    </w:lvl>
    <w:lvl w:ilvl="3" w:tplc="DFD80BD6">
      <w:start w:val="1"/>
      <w:numFmt w:val="bullet"/>
      <w:lvlText w:val="•"/>
      <w:lvlJc w:val="left"/>
      <w:pPr>
        <w:ind w:left="3007" w:hanging="195"/>
      </w:pPr>
      <w:rPr>
        <w:rFonts w:hint="default"/>
      </w:rPr>
    </w:lvl>
    <w:lvl w:ilvl="4" w:tplc="8A3CB2AE">
      <w:start w:val="1"/>
      <w:numFmt w:val="bullet"/>
      <w:lvlText w:val="•"/>
      <w:lvlJc w:val="left"/>
      <w:pPr>
        <w:ind w:left="3906" w:hanging="195"/>
      </w:pPr>
      <w:rPr>
        <w:rFonts w:hint="default"/>
      </w:rPr>
    </w:lvl>
    <w:lvl w:ilvl="5" w:tplc="6D4A3856">
      <w:start w:val="1"/>
      <w:numFmt w:val="bullet"/>
      <w:lvlText w:val="•"/>
      <w:lvlJc w:val="left"/>
      <w:pPr>
        <w:ind w:left="4805" w:hanging="195"/>
      </w:pPr>
      <w:rPr>
        <w:rFonts w:hint="default"/>
      </w:rPr>
    </w:lvl>
    <w:lvl w:ilvl="6" w:tplc="C18A4B6E">
      <w:start w:val="1"/>
      <w:numFmt w:val="bullet"/>
      <w:lvlText w:val="•"/>
      <w:lvlJc w:val="left"/>
      <w:pPr>
        <w:ind w:left="5703" w:hanging="195"/>
      </w:pPr>
      <w:rPr>
        <w:rFonts w:hint="default"/>
      </w:rPr>
    </w:lvl>
    <w:lvl w:ilvl="7" w:tplc="1F3C973E">
      <w:start w:val="1"/>
      <w:numFmt w:val="bullet"/>
      <w:lvlText w:val="•"/>
      <w:lvlJc w:val="left"/>
      <w:pPr>
        <w:ind w:left="6602" w:hanging="195"/>
      </w:pPr>
      <w:rPr>
        <w:rFonts w:hint="default"/>
      </w:rPr>
    </w:lvl>
    <w:lvl w:ilvl="8" w:tplc="A88E033E">
      <w:start w:val="1"/>
      <w:numFmt w:val="bullet"/>
      <w:lvlText w:val="•"/>
      <w:lvlJc w:val="left"/>
      <w:pPr>
        <w:ind w:left="7501" w:hanging="195"/>
      </w:pPr>
      <w:rPr>
        <w:rFonts w:hint="default"/>
      </w:rPr>
    </w:lvl>
  </w:abstractNum>
  <w:abstractNum w:abstractNumId="2">
    <w:nsid w:val="4B0E13A8"/>
    <w:multiLevelType w:val="hybridMultilevel"/>
    <w:tmpl w:val="7F6E3AFA"/>
    <w:lvl w:ilvl="0" w:tplc="E7BEF6FE">
      <w:start w:val="2"/>
      <w:numFmt w:val="decimal"/>
      <w:lvlText w:val="%1."/>
      <w:lvlJc w:val="left"/>
      <w:pPr>
        <w:ind w:left="836" w:hanging="200"/>
        <w:jc w:val="left"/>
      </w:pPr>
      <w:rPr>
        <w:rFonts w:ascii="Cambria" w:eastAsia="Cambria" w:hAnsi="Cambria" w:hint="default"/>
        <w:w w:val="99"/>
        <w:sz w:val="20"/>
        <w:szCs w:val="20"/>
      </w:rPr>
    </w:lvl>
    <w:lvl w:ilvl="1" w:tplc="137A6BBA">
      <w:start w:val="1"/>
      <w:numFmt w:val="bullet"/>
      <w:lvlText w:val="•"/>
      <w:lvlJc w:val="left"/>
      <w:pPr>
        <w:ind w:left="1682" w:hanging="200"/>
      </w:pPr>
      <w:rPr>
        <w:rFonts w:hint="default"/>
      </w:rPr>
    </w:lvl>
    <w:lvl w:ilvl="2" w:tplc="487041A8">
      <w:start w:val="1"/>
      <w:numFmt w:val="bullet"/>
      <w:lvlText w:val="•"/>
      <w:lvlJc w:val="left"/>
      <w:pPr>
        <w:ind w:left="2528" w:hanging="200"/>
      </w:pPr>
      <w:rPr>
        <w:rFonts w:hint="default"/>
      </w:rPr>
    </w:lvl>
    <w:lvl w:ilvl="3" w:tplc="4DBEC844">
      <w:start w:val="1"/>
      <w:numFmt w:val="bullet"/>
      <w:lvlText w:val="•"/>
      <w:lvlJc w:val="left"/>
      <w:pPr>
        <w:ind w:left="3375" w:hanging="200"/>
      </w:pPr>
      <w:rPr>
        <w:rFonts w:hint="default"/>
      </w:rPr>
    </w:lvl>
    <w:lvl w:ilvl="4" w:tplc="9350DE3A">
      <w:start w:val="1"/>
      <w:numFmt w:val="bullet"/>
      <w:lvlText w:val="•"/>
      <w:lvlJc w:val="left"/>
      <w:pPr>
        <w:ind w:left="4221" w:hanging="200"/>
      </w:pPr>
      <w:rPr>
        <w:rFonts w:hint="default"/>
      </w:rPr>
    </w:lvl>
    <w:lvl w:ilvl="5" w:tplc="E19001A4">
      <w:start w:val="1"/>
      <w:numFmt w:val="bullet"/>
      <w:lvlText w:val="•"/>
      <w:lvlJc w:val="left"/>
      <w:pPr>
        <w:ind w:left="5067" w:hanging="200"/>
      </w:pPr>
      <w:rPr>
        <w:rFonts w:hint="default"/>
      </w:rPr>
    </w:lvl>
    <w:lvl w:ilvl="6" w:tplc="2982D7BE">
      <w:start w:val="1"/>
      <w:numFmt w:val="bullet"/>
      <w:lvlText w:val="•"/>
      <w:lvlJc w:val="left"/>
      <w:pPr>
        <w:ind w:left="5914" w:hanging="200"/>
      </w:pPr>
      <w:rPr>
        <w:rFonts w:hint="default"/>
      </w:rPr>
    </w:lvl>
    <w:lvl w:ilvl="7" w:tplc="303CB54E">
      <w:start w:val="1"/>
      <w:numFmt w:val="bullet"/>
      <w:lvlText w:val="•"/>
      <w:lvlJc w:val="left"/>
      <w:pPr>
        <w:ind w:left="6760" w:hanging="200"/>
      </w:pPr>
      <w:rPr>
        <w:rFonts w:hint="default"/>
      </w:rPr>
    </w:lvl>
    <w:lvl w:ilvl="8" w:tplc="1C76214A">
      <w:start w:val="1"/>
      <w:numFmt w:val="bullet"/>
      <w:lvlText w:val="•"/>
      <w:lvlJc w:val="left"/>
      <w:pPr>
        <w:ind w:left="7606" w:hanging="200"/>
      </w:pPr>
      <w:rPr>
        <w:rFonts w:hint="default"/>
      </w:rPr>
    </w:lvl>
  </w:abstractNum>
  <w:abstractNum w:abstractNumId="3">
    <w:nsid w:val="72481003"/>
    <w:multiLevelType w:val="hybridMultilevel"/>
    <w:tmpl w:val="0770BC6E"/>
    <w:lvl w:ilvl="0" w:tplc="4302EFB4">
      <w:start w:val="1"/>
      <w:numFmt w:val="bullet"/>
      <w:lvlText w:val=""/>
      <w:lvlJc w:val="left"/>
      <w:pPr>
        <w:ind w:left="1035" w:hanging="360"/>
      </w:pPr>
      <w:rPr>
        <w:rFonts w:ascii="Symbol" w:eastAsia="Symbol" w:hAnsi="Symbol" w:hint="default"/>
        <w:w w:val="99"/>
        <w:sz w:val="20"/>
        <w:szCs w:val="20"/>
      </w:rPr>
    </w:lvl>
    <w:lvl w:ilvl="1" w:tplc="72A6DAC4">
      <w:start w:val="1"/>
      <w:numFmt w:val="bullet"/>
      <w:lvlText w:val="•"/>
      <w:lvlJc w:val="left"/>
      <w:pPr>
        <w:ind w:left="1861" w:hanging="360"/>
      </w:pPr>
      <w:rPr>
        <w:rFonts w:hint="default"/>
      </w:rPr>
    </w:lvl>
    <w:lvl w:ilvl="2" w:tplc="22BA7E96">
      <w:start w:val="1"/>
      <w:numFmt w:val="bullet"/>
      <w:lvlText w:val="•"/>
      <w:lvlJc w:val="left"/>
      <w:pPr>
        <w:ind w:left="2688" w:hanging="360"/>
      </w:pPr>
      <w:rPr>
        <w:rFonts w:hint="default"/>
      </w:rPr>
    </w:lvl>
    <w:lvl w:ilvl="3" w:tplc="B46646B0">
      <w:start w:val="1"/>
      <w:numFmt w:val="bullet"/>
      <w:lvlText w:val="•"/>
      <w:lvlJc w:val="left"/>
      <w:pPr>
        <w:ind w:left="3514" w:hanging="360"/>
      </w:pPr>
      <w:rPr>
        <w:rFonts w:hint="default"/>
      </w:rPr>
    </w:lvl>
    <w:lvl w:ilvl="4" w:tplc="35E4F352">
      <w:start w:val="1"/>
      <w:numFmt w:val="bullet"/>
      <w:lvlText w:val="•"/>
      <w:lvlJc w:val="left"/>
      <w:pPr>
        <w:ind w:left="4341" w:hanging="360"/>
      </w:pPr>
      <w:rPr>
        <w:rFonts w:hint="default"/>
      </w:rPr>
    </w:lvl>
    <w:lvl w:ilvl="5" w:tplc="4028BEB6">
      <w:start w:val="1"/>
      <w:numFmt w:val="bullet"/>
      <w:lvlText w:val="•"/>
      <w:lvlJc w:val="left"/>
      <w:pPr>
        <w:ind w:left="5167" w:hanging="360"/>
      </w:pPr>
      <w:rPr>
        <w:rFonts w:hint="default"/>
      </w:rPr>
    </w:lvl>
    <w:lvl w:ilvl="6" w:tplc="DC2C3CA0">
      <w:start w:val="1"/>
      <w:numFmt w:val="bullet"/>
      <w:lvlText w:val="•"/>
      <w:lvlJc w:val="left"/>
      <w:pPr>
        <w:ind w:left="5993" w:hanging="360"/>
      </w:pPr>
      <w:rPr>
        <w:rFonts w:hint="default"/>
      </w:rPr>
    </w:lvl>
    <w:lvl w:ilvl="7" w:tplc="579C63C4">
      <w:start w:val="1"/>
      <w:numFmt w:val="bullet"/>
      <w:lvlText w:val="•"/>
      <w:lvlJc w:val="left"/>
      <w:pPr>
        <w:ind w:left="6820" w:hanging="360"/>
      </w:pPr>
      <w:rPr>
        <w:rFonts w:hint="default"/>
      </w:rPr>
    </w:lvl>
    <w:lvl w:ilvl="8" w:tplc="C7720A9E">
      <w:start w:val="1"/>
      <w:numFmt w:val="bullet"/>
      <w:lvlText w:val="•"/>
      <w:lvlJc w:val="left"/>
      <w:pPr>
        <w:ind w:left="7646"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8F"/>
    <w:rsid w:val="0020391C"/>
    <w:rsid w:val="00695F4F"/>
    <w:rsid w:val="00801696"/>
    <w:rsid w:val="00806B62"/>
    <w:rsid w:val="00A1784D"/>
    <w:rsid w:val="00A22C8F"/>
    <w:rsid w:val="00E33CDB"/>
    <w:rsid w:val="00E63BD5"/>
    <w:rsid w:val="00F02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44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C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A22C8F"/>
    <w:tblPr>
      <w:tblInd w:w="0" w:type="dxa"/>
      <w:tblCellMar>
        <w:top w:w="0" w:type="dxa"/>
        <w:left w:w="0" w:type="dxa"/>
        <w:bottom w:w="0" w:type="dxa"/>
        <w:right w:w="0" w:type="dxa"/>
      </w:tblCellMar>
    </w:tblPr>
  </w:style>
  <w:style w:type="paragraph" w:styleId="Brdtext">
    <w:name w:val="Body Text"/>
    <w:basedOn w:val="Normal"/>
    <w:uiPriority w:val="1"/>
    <w:qFormat/>
    <w:rsid w:val="00A22C8F"/>
    <w:pPr>
      <w:ind w:left="116"/>
    </w:pPr>
    <w:rPr>
      <w:rFonts w:ascii="Cambria" w:eastAsia="Cambria" w:hAnsi="Cambria"/>
      <w:sz w:val="20"/>
      <w:szCs w:val="20"/>
    </w:rPr>
  </w:style>
  <w:style w:type="paragraph" w:customStyle="1" w:styleId="Heading1">
    <w:name w:val="Heading 1"/>
    <w:basedOn w:val="Normal"/>
    <w:uiPriority w:val="1"/>
    <w:qFormat/>
    <w:rsid w:val="00A22C8F"/>
    <w:pPr>
      <w:ind w:left="116"/>
      <w:outlineLvl w:val="1"/>
    </w:pPr>
    <w:rPr>
      <w:rFonts w:ascii="Cambria" w:eastAsia="Cambria" w:hAnsi="Cambria"/>
      <w:b/>
      <w:bCs/>
      <w:sz w:val="28"/>
      <w:szCs w:val="28"/>
    </w:rPr>
  </w:style>
  <w:style w:type="paragraph" w:customStyle="1" w:styleId="Heading2">
    <w:name w:val="Heading 2"/>
    <w:basedOn w:val="Normal"/>
    <w:uiPriority w:val="1"/>
    <w:qFormat/>
    <w:rsid w:val="00A22C8F"/>
    <w:pPr>
      <w:ind w:left="116"/>
      <w:outlineLvl w:val="2"/>
    </w:pPr>
    <w:rPr>
      <w:rFonts w:ascii="Cambria" w:eastAsia="Cambria" w:hAnsi="Cambria"/>
      <w:sz w:val="24"/>
      <w:szCs w:val="24"/>
    </w:rPr>
  </w:style>
  <w:style w:type="paragraph" w:customStyle="1" w:styleId="Heading3">
    <w:name w:val="Heading 3"/>
    <w:basedOn w:val="Normal"/>
    <w:uiPriority w:val="1"/>
    <w:qFormat/>
    <w:rsid w:val="00A22C8F"/>
    <w:pPr>
      <w:ind w:left="116"/>
      <w:outlineLvl w:val="3"/>
    </w:pPr>
    <w:rPr>
      <w:rFonts w:ascii="Cambria" w:eastAsia="Cambria" w:hAnsi="Cambria"/>
      <w:b/>
      <w:bCs/>
      <w:sz w:val="20"/>
      <w:szCs w:val="20"/>
    </w:rPr>
  </w:style>
  <w:style w:type="paragraph" w:customStyle="1" w:styleId="Heading4">
    <w:name w:val="Heading 4"/>
    <w:basedOn w:val="Normal"/>
    <w:uiPriority w:val="1"/>
    <w:qFormat/>
    <w:rsid w:val="00A22C8F"/>
    <w:pPr>
      <w:ind w:left="116"/>
      <w:outlineLvl w:val="4"/>
    </w:pPr>
    <w:rPr>
      <w:rFonts w:ascii="Cambria" w:eastAsia="Cambria" w:hAnsi="Cambria"/>
      <w:b/>
      <w:bCs/>
      <w:i/>
      <w:sz w:val="20"/>
      <w:szCs w:val="20"/>
    </w:rPr>
  </w:style>
  <w:style w:type="paragraph" w:styleId="Liststycke">
    <w:name w:val="List Paragraph"/>
    <w:basedOn w:val="Normal"/>
    <w:uiPriority w:val="1"/>
    <w:qFormat/>
    <w:rsid w:val="00A22C8F"/>
  </w:style>
  <w:style w:type="paragraph" w:customStyle="1" w:styleId="TableParagraph">
    <w:name w:val="Table Paragraph"/>
    <w:basedOn w:val="Normal"/>
    <w:uiPriority w:val="1"/>
    <w:qFormat/>
    <w:rsid w:val="00A22C8F"/>
  </w:style>
  <w:style w:type="paragraph" w:styleId="Bubbeltext">
    <w:name w:val="Balloon Text"/>
    <w:basedOn w:val="Normal"/>
    <w:link w:val="BubbeltextChar"/>
    <w:uiPriority w:val="99"/>
    <w:semiHidden/>
    <w:unhideWhenUsed/>
    <w:rsid w:val="00A178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78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2C8F"/>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rsid w:val="00A22C8F"/>
    <w:tblPr>
      <w:tblInd w:w="0" w:type="dxa"/>
      <w:tblCellMar>
        <w:top w:w="0" w:type="dxa"/>
        <w:left w:w="0" w:type="dxa"/>
        <w:bottom w:w="0" w:type="dxa"/>
        <w:right w:w="0" w:type="dxa"/>
      </w:tblCellMar>
    </w:tblPr>
  </w:style>
  <w:style w:type="paragraph" w:styleId="Brdtext">
    <w:name w:val="Body Text"/>
    <w:basedOn w:val="Normal"/>
    <w:uiPriority w:val="1"/>
    <w:qFormat/>
    <w:rsid w:val="00A22C8F"/>
    <w:pPr>
      <w:ind w:left="116"/>
    </w:pPr>
    <w:rPr>
      <w:rFonts w:ascii="Cambria" w:eastAsia="Cambria" w:hAnsi="Cambria"/>
      <w:sz w:val="20"/>
      <w:szCs w:val="20"/>
    </w:rPr>
  </w:style>
  <w:style w:type="paragraph" w:customStyle="1" w:styleId="Heading1">
    <w:name w:val="Heading 1"/>
    <w:basedOn w:val="Normal"/>
    <w:uiPriority w:val="1"/>
    <w:qFormat/>
    <w:rsid w:val="00A22C8F"/>
    <w:pPr>
      <w:ind w:left="116"/>
      <w:outlineLvl w:val="1"/>
    </w:pPr>
    <w:rPr>
      <w:rFonts w:ascii="Cambria" w:eastAsia="Cambria" w:hAnsi="Cambria"/>
      <w:b/>
      <w:bCs/>
      <w:sz w:val="28"/>
      <w:szCs w:val="28"/>
    </w:rPr>
  </w:style>
  <w:style w:type="paragraph" w:customStyle="1" w:styleId="Heading2">
    <w:name w:val="Heading 2"/>
    <w:basedOn w:val="Normal"/>
    <w:uiPriority w:val="1"/>
    <w:qFormat/>
    <w:rsid w:val="00A22C8F"/>
    <w:pPr>
      <w:ind w:left="116"/>
      <w:outlineLvl w:val="2"/>
    </w:pPr>
    <w:rPr>
      <w:rFonts w:ascii="Cambria" w:eastAsia="Cambria" w:hAnsi="Cambria"/>
      <w:sz w:val="24"/>
      <w:szCs w:val="24"/>
    </w:rPr>
  </w:style>
  <w:style w:type="paragraph" w:customStyle="1" w:styleId="Heading3">
    <w:name w:val="Heading 3"/>
    <w:basedOn w:val="Normal"/>
    <w:uiPriority w:val="1"/>
    <w:qFormat/>
    <w:rsid w:val="00A22C8F"/>
    <w:pPr>
      <w:ind w:left="116"/>
      <w:outlineLvl w:val="3"/>
    </w:pPr>
    <w:rPr>
      <w:rFonts w:ascii="Cambria" w:eastAsia="Cambria" w:hAnsi="Cambria"/>
      <w:b/>
      <w:bCs/>
      <w:sz w:val="20"/>
      <w:szCs w:val="20"/>
    </w:rPr>
  </w:style>
  <w:style w:type="paragraph" w:customStyle="1" w:styleId="Heading4">
    <w:name w:val="Heading 4"/>
    <w:basedOn w:val="Normal"/>
    <w:uiPriority w:val="1"/>
    <w:qFormat/>
    <w:rsid w:val="00A22C8F"/>
    <w:pPr>
      <w:ind w:left="116"/>
      <w:outlineLvl w:val="4"/>
    </w:pPr>
    <w:rPr>
      <w:rFonts w:ascii="Cambria" w:eastAsia="Cambria" w:hAnsi="Cambria"/>
      <w:b/>
      <w:bCs/>
      <w:i/>
      <w:sz w:val="20"/>
      <w:szCs w:val="20"/>
    </w:rPr>
  </w:style>
  <w:style w:type="paragraph" w:styleId="Liststycke">
    <w:name w:val="List Paragraph"/>
    <w:basedOn w:val="Normal"/>
    <w:uiPriority w:val="1"/>
    <w:qFormat/>
    <w:rsid w:val="00A22C8F"/>
  </w:style>
  <w:style w:type="paragraph" w:customStyle="1" w:styleId="TableParagraph">
    <w:name w:val="Table Paragraph"/>
    <w:basedOn w:val="Normal"/>
    <w:uiPriority w:val="1"/>
    <w:qFormat/>
    <w:rsid w:val="00A22C8F"/>
  </w:style>
  <w:style w:type="paragraph" w:styleId="Bubbeltext">
    <w:name w:val="Balloon Text"/>
    <w:basedOn w:val="Normal"/>
    <w:link w:val="BubbeltextChar"/>
    <w:uiPriority w:val="99"/>
    <w:semiHidden/>
    <w:unhideWhenUsed/>
    <w:rsid w:val="00A178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78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image" Target="media/image2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5.png"/><Relationship Id="rId34" Type="http://schemas.openxmlformats.org/officeDocument/2006/relationships/image" Target="media/image26.png"/><Relationship Id="rId35" Type="http://schemas.openxmlformats.org/officeDocument/2006/relationships/image" Target="media/image27.png"/><Relationship Id="rId36" Type="http://schemas.openxmlformats.org/officeDocument/2006/relationships/image" Target="media/image28.png"/><Relationship Id="rId10" Type="http://schemas.openxmlformats.org/officeDocument/2006/relationships/image" Target="media/image3.png"/><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image" Target="media/image29.png"/><Relationship Id="rId38" Type="http://schemas.openxmlformats.org/officeDocument/2006/relationships/image" Target="media/image30.png"/><Relationship Id="rId39" Type="http://schemas.openxmlformats.org/officeDocument/2006/relationships/image" Target="media/image31.png"/><Relationship Id="rId40" Type="http://schemas.openxmlformats.org/officeDocument/2006/relationships/image" Target="media/image32.png"/><Relationship Id="rId41" Type="http://schemas.openxmlformats.org/officeDocument/2006/relationships/image" Target="media/image33.png"/><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4015</Words>
  <Characters>21284</Characters>
  <Application>Microsoft Macintosh Word</Application>
  <DocSecurity>0</DocSecurity>
  <Lines>177</Lines>
  <Paragraphs>50</Paragraphs>
  <ScaleCrop>false</ScaleCrop>
  <Company>Semantix</Company>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omslag.indd</dc:title>
  <cp:lastModifiedBy>Eva Fohlstedt</cp:lastModifiedBy>
  <cp:revision>2</cp:revision>
  <dcterms:created xsi:type="dcterms:W3CDTF">2014-09-11T11:28:00Z</dcterms:created>
  <dcterms:modified xsi:type="dcterms:W3CDTF">2014-09-11T11:28:00Z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2013-05-21T00:00:00Z</vt:filetime>
  </property>
  <property fmtid="{D5CDD505-2E9C-101B-9397-08002B2CF9AE}" pid="3" name="LastSaved">
    <vt:filetime>2014-08-18T00:00:00Z</vt:filetime>
  </property>
</Properties>
</file>